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57" w:rsidRPr="00BB2325" w:rsidRDefault="00324A57" w:rsidP="00324A57">
      <w:pPr>
        <w:spacing w:line="276" w:lineRule="auto"/>
        <w:jc w:val="both"/>
        <w:rPr>
          <w:rFonts w:eastAsia="Calibri"/>
          <w:b/>
        </w:rPr>
      </w:pPr>
      <w:r>
        <w:rPr>
          <w:rFonts w:eastAsia="Calibri"/>
          <w:b/>
        </w:rPr>
        <w:t xml:space="preserve">          </w:t>
      </w:r>
      <w:r w:rsidRPr="005335D7">
        <w:rPr>
          <w:noProof/>
        </w:rPr>
        <w:drawing>
          <wp:inline distT="0" distB="0" distL="0" distR="0" wp14:anchorId="3F7347E3" wp14:editId="44999885">
            <wp:extent cx="3962400" cy="1681182"/>
            <wp:effectExtent l="0" t="0" r="0" b="0"/>
            <wp:docPr id="1" name="Picture 1"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rsidR="00324A57" w:rsidRPr="00BB2325" w:rsidRDefault="00324A57" w:rsidP="00324A57">
      <w:pPr>
        <w:spacing w:line="276" w:lineRule="auto"/>
        <w:jc w:val="both"/>
        <w:rPr>
          <w:rFonts w:eastAsia="Calibri"/>
          <w:b/>
        </w:rPr>
      </w:pPr>
    </w:p>
    <w:p w:rsidR="00324A57" w:rsidRPr="00BB2325" w:rsidRDefault="00324A57" w:rsidP="00324A57">
      <w:pPr>
        <w:spacing w:line="276" w:lineRule="auto"/>
        <w:rPr>
          <w:rFonts w:eastAsia="Calibri"/>
          <w:b/>
        </w:rPr>
      </w:pPr>
      <w:r w:rsidRPr="00BB2325">
        <w:rPr>
          <w:rFonts w:eastAsia="Calibri"/>
          <w:b/>
        </w:rPr>
        <w:t>________________________________________________________________________</w:t>
      </w:r>
    </w:p>
    <w:p w:rsidR="00324A57" w:rsidRDefault="00324A57" w:rsidP="00551D18">
      <w:pPr>
        <w:pStyle w:val="Heading1"/>
      </w:pPr>
    </w:p>
    <w:p w:rsidR="002F1B12" w:rsidRDefault="00CA3F60" w:rsidP="00551D18">
      <w:pPr>
        <w:pStyle w:val="Heading1"/>
      </w:pPr>
      <w:r w:rsidRPr="00950B16">
        <w:t>Natio</w:t>
      </w:r>
      <w:r w:rsidR="00950B16" w:rsidRPr="00950B16">
        <w:t xml:space="preserve">nal Federation of the Blind Center of Excellence in </w:t>
      </w:r>
      <w:r w:rsidR="00CD0CDD">
        <w:br/>
      </w:r>
      <w:r w:rsidR="00950B16" w:rsidRPr="00950B16">
        <w:t>Nonvisual Access to Education, Public Information, and Commerce</w:t>
      </w:r>
    </w:p>
    <w:p w:rsidR="00324A57" w:rsidRPr="00324A57" w:rsidRDefault="00324A57" w:rsidP="00324A57"/>
    <w:p w:rsidR="00187692" w:rsidRPr="00551D18" w:rsidRDefault="000C7FB2" w:rsidP="00551D18">
      <w:r w:rsidRPr="00551D18">
        <w:t>The State of Maryland, through the Maryland Department of Disabilities</w:t>
      </w:r>
      <w:r w:rsidR="002F52FA" w:rsidRPr="00551D18">
        <w:t xml:space="preserve"> (MDOD), has supported</w:t>
      </w:r>
      <w:r w:rsidRPr="00551D18">
        <w:t xml:space="preserve"> the Nationa</w:t>
      </w:r>
      <w:r w:rsidR="002F52FA" w:rsidRPr="00551D18">
        <w:t>l Federation of the Blind (NFB)</w:t>
      </w:r>
      <w:r w:rsidRPr="00551D18">
        <w:t xml:space="preserve"> Non-Visual Accessibility Initiative (NVAI) under the NFB Center of Excellence in Nonvisual Access (CENA) to Education, Public Information, and Commerce.</w:t>
      </w:r>
      <w:r w:rsidR="00950B16" w:rsidRPr="00551D18">
        <w:t xml:space="preserve"> Maryland funds have facilitated the initial establishment of a robust suite of activities that continues to evolve, </w:t>
      </w:r>
      <w:r w:rsidR="0081294C">
        <w:t>and</w:t>
      </w:r>
      <w:r w:rsidR="00107AC4" w:rsidRPr="00551D18">
        <w:t xml:space="preserve"> </w:t>
      </w:r>
      <w:r w:rsidR="00950B16" w:rsidRPr="00551D18">
        <w:t>has already begun to raise awareness of nonvisual accessibility</w:t>
      </w:r>
      <w:r w:rsidR="00187692" w:rsidRPr="00551D18">
        <w:t>. We have hosted two Web Accessibility Training Day seminars, providing private companies, government entities, educational institutions, and other interested parties in Maryland the tools they need to make their services and information available to all Americans. These seminars have been recognized as the premier gathering of nonvisual accessibility professionals in the region. Additionally, we have begun hosting ac</w:t>
      </w:r>
      <w:r w:rsidR="00CD0CDD">
        <w:t>cessibility boutiques, lunch-</w:t>
      </w:r>
      <w:r w:rsidR="00187692" w:rsidRPr="00551D18">
        <w:t>and</w:t>
      </w:r>
      <w:r w:rsidR="00CD0CDD">
        <w:t>-</w:t>
      </w:r>
      <w:r w:rsidR="00187692" w:rsidRPr="00551D18">
        <w:t>learn seminars that offer education on specific accessibility topics. Moreover, we have established a</w:t>
      </w:r>
      <w:r w:rsidR="00CD0CDD">
        <w:t>n</w:t>
      </w:r>
      <w:r w:rsidR="00187692" w:rsidRPr="00551D18">
        <w:t xml:space="preserve"> NVAI research and development working group that brings together key players in information technology and accessibility from area universities, government agencies</w:t>
      </w:r>
      <w:r w:rsidR="0081294C">
        <w:t xml:space="preserve">, and corporate entities, who </w:t>
      </w:r>
      <w:r w:rsidR="00187692" w:rsidRPr="00551D18">
        <w:t xml:space="preserve">work collaboratively to promote the advancement of nonvisual accessibility </w:t>
      </w:r>
      <w:r w:rsidR="0081294C">
        <w:t xml:space="preserve">throughout the state. This </w:t>
      </w:r>
      <w:r w:rsidR="00187692" w:rsidRPr="00551D18">
        <w:t>group has reviewed a soon-to-be distributed accessibility needs survey</w:t>
      </w:r>
      <w:r w:rsidR="00CD0CDD">
        <w:t xml:space="preserve"> developed by CENA personnel</w:t>
      </w:r>
      <w:r w:rsidR="00187692" w:rsidRPr="00551D18">
        <w:t xml:space="preserve">. </w:t>
      </w:r>
      <w:r w:rsidR="00C75AC3">
        <w:t xml:space="preserve">Additionally, work has begun on the formation of </w:t>
      </w:r>
      <w:r w:rsidR="00C75AC3" w:rsidRPr="00083247">
        <w:t xml:space="preserve">an accessible academic </w:t>
      </w:r>
      <w:proofErr w:type="spellStart"/>
      <w:r w:rsidR="00C75AC3" w:rsidRPr="00083247">
        <w:t>ebook</w:t>
      </w:r>
      <w:proofErr w:type="spellEnd"/>
      <w:r w:rsidR="00C75AC3" w:rsidRPr="00083247">
        <w:t xml:space="preserve"> collection</w:t>
      </w:r>
      <w:r w:rsidR="00C75AC3">
        <w:t xml:space="preserve">, making more than ten million digital books available to blind Marylanders via access to the </w:t>
      </w:r>
      <w:proofErr w:type="spellStart"/>
      <w:r w:rsidR="00C75AC3">
        <w:t>Hathi</w:t>
      </w:r>
      <w:proofErr w:type="spellEnd"/>
      <w:r w:rsidR="00C75AC3">
        <w:t xml:space="preserve"> Trust collection. </w:t>
      </w:r>
      <w:r w:rsidR="0081294C">
        <w:t>The following outlines key areas for development, should funding continue.</w:t>
      </w:r>
    </w:p>
    <w:p w:rsidR="00AF3109" w:rsidRDefault="00AF3109" w:rsidP="00551D18">
      <w:pPr>
        <w:pStyle w:val="NoSpacing"/>
      </w:pPr>
    </w:p>
    <w:p w:rsidR="002E2751" w:rsidRPr="005D4576" w:rsidRDefault="002E2751" w:rsidP="00551D18">
      <w:pPr>
        <w:pStyle w:val="Heading2"/>
      </w:pPr>
      <w:r w:rsidRPr="005D4576">
        <w:t>Education</w:t>
      </w:r>
    </w:p>
    <w:p w:rsidR="00D1192F" w:rsidRDefault="00D323EA" w:rsidP="00551D18">
      <w:pPr>
        <w:pStyle w:val="NoSpacing"/>
      </w:pPr>
      <w:r w:rsidRPr="00825451">
        <w:rPr>
          <w:b/>
        </w:rPr>
        <w:t>O</w:t>
      </w:r>
      <w:r w:rsidR="00D82E69" w:rsidRPr="00825451">
        <w:rPr>
          <w:b/>
        </w:rPr>
        <w:t>nline Infographics R</w:t>
      </w:r>
      <w:r w:rsidR="00D1192F" w:rsidRPr="00825451">
        <w:rPr>
          <w:b/>
        </w:rPr>
        <w:t>epository</w:t>
      </w:r>
      <w:r w:rsidR="00D57708" w:rsidRPr="00825451">
        <w:rPr>
          <w:b/>
        </w:rPr>
        <w:t xml:space="preserve">: </w:t>
      </w:r>
      <w:r w:rsidR="00825451" w:rsidRPr="00131EC2">
        <w:t>Images, diagrams, charts, etc. coll</w:t>
      </w:r>
      <w:r w:rsidR="00825451">
        <w:t>ectively known as infographics</w:t>
      </w:r>
      <w:r w:rsidR="00825451" w:rsidRPr="00131EC2">
        <w:t xml:space="preserve"> make up a significant and essential part of </w:t>
      </w:r>
      <w:r w:rsidR="00CD0CDD">
        <w:t xml:space="preserve">the </w:t>
      </w:r>
      <w:r w:rsidR="00825451" w:rsidRPr="00131EC2">
        <w:t>information presented in digitally published materials, in</w:t>
      </w:r>
      <w:r w:rsidR="00825451" w:rsidRPr="00916A39">
        <w:t xml:space="preserve"> print books, in </w:t>
      </w:r>
      <w:r w:rsidR="00825451">
        <w:t>learning materials, and on the w</w:t>
      </w:r>
      <w:r w:rsidR="00825451" w:rsidRPr="00131EC2">
        <w:t>eb.</w:t>
      </w:r>
      <w:r w:rsidR="00825451">
        <w:t xml:space="preserve"> Substantial advances have been made to facilitate the </w:t>
      </w:r>
      <w:r w:rsidR="00107AC4">
        <w:t xml:space="preserve">nonvisual </w:t>
      </w:r>
      <w:r w:rsidR="00825451">
        <w:t xml:space="preserve">accessibility of these images for </w:t>
      </w:r>
      <w:r w:rsidR="00D17FF5">
        <w:t>the</w:t>
      </w:r>
      <w:r w:rsidR="00825451">
        <w:t xml:space="preserve"> blind, but now work must be done to share accessible infographics and files for</w:t>
      </w:r>
      <w:r w:rsidR="00D1192F" w:rsidRPr="00456948">
        <w:t xml:space="preserve"> producing 3D </w:t>
      </w:r>
      <w:r w:rsidR="00107AC4">
        <w:t xml:space="preserve">tactile </w:t>
      </w:r>
      <w:r w:rsidR="00D1192F" w:rsidRPr="00456948">
        <w:t>models</w:t>
      </w:r>
      <w:r w:rsidR="00825451">
        <w:t xml:space="preserve"> in order to expand access, reduce the duplication of effort, and create new practices in the field</w:t>
      </w:r>
      <w:r w:rsidR="00D57708">
        <w:t>.</w:t>
      </w:r>
    </w:p>
    <w:p w:rsidR="000545A6" w:rsidRDefault="000545A6" w:rsidP="00551D18">
      <w:pPr>
        <w:pStyle w:val="NoSpacing"/>
      </w:pPr>
    </w:p>
    <w:p w:rsidR="000545A6" w:rsidRDefault="000545A6" w:rsidP="00551D18">
      <w:pPr>
        <w:pStyle w:val="NoSpacing"/>
      </w:pPr>
      <w:bookmarkStart w:id="0" w:name="_GoBack"/>
      <w:bookmarkEnd w:id="0"/>
    </w:p>
    <w:p w:rsidR="00AF3109" w:rsidRPr="00825451" w:rsidRDefault="00AF3109" w:rsidP="00551D18">
      <w:pPr>
        <w:pStyle w:val="NoSpacing"/>
      </w:pPr>
    </w:p>
    <w:p w:rsidR="00D57708" w:rsidRPr="00D57708" w:rsidRDefault="002F52FA" w:rsidP="00551D18">
      <w:pPr>
        <w:pStyle w:val="Heading2"/>
      </w:pPr>
      <w:r>
        <w:lastRenderedPageBreak/>
        <w:t xml:space="preserve">Public </w:t>
      </w:r>
      <w:r w:rsidRPr="00AF3109">
        <w:t>Information</w:t>
      </w:r>
    </w:p>
    <w:p w:rsidR="002F52FA" w:rsidRDefault="0014006B" w:rsidP="00551D18">
      <w:r>
        <w:rPr>
          <w:b/>
        </w:rPr>
        <w:t xml:space="preserve">Nonvisual </w:t>
      </w:r>
      <w:r w:rsidR="0072362D">
        <w:rPr>
          <w:b/>
        </w:rPr>
        <w:t>Wayfinding Technologies</w:t>
      </w:r>
      <w:r w:rsidR="00A44C4F" w:rsidRPr="00F212C3">
        <w:rPr>
          <w:b/>
        </w:rPr>
        <w:t>:</w:t>
      </w:r>
      <w:r w:rsidR="009946D4">
        <w:rPr>
          <w:b/>
        </w:rPr>
        <w:t xml:space="preserve"> </w:t>
      </w:r>
      <w:r w:rsidR="009946D4">
        <w:t xml:space="preserve">Emerging </w:t>
      </w:r>
      <w:r>
        <w:t xml:space="preserve">nonvisual access </w:t>
      </w:r>
      <w:r w:rsidR="009946D4">
        <w:t xml:space="preserve">navigation technologies </w:t>
      </w:r>
      <w:r w:rsidR="002F52FA">
        <w:t xml:space="preserve">offer </w:t>
      </w:r>
      <w:r>
        <w:t xml:space="preserve">orientation and information </w:t>
      </w:r>
      <w:r w:rsidR="002F52FA">
        <w:t>solutions to a variety of public and commercial venues, including public transportation informatio</w:t>
      </w:r>
      <w:r w:rsidR="009946D4">
        <w:t>n. T</w:t>
      </w:r>
      <w:r w:rsidR="002F52FA">
        <w:t xml:space="preserve">hese technologies, in addition to assisting the state of Maryland meet current ADA requirements, provide greater access for sighted citizens as well. </w:t>
      </w:r>
      <w:r w:rsidR="009946D4">
        <w:t>As Maryland reinvests in its public transport system and upgrades its public spaces to incorporate new technologies, the time is right to ensure nonvisual access and provide additional opportunities to its diverse populace.</w:t>
      </w:r>
    </w:p>
    <w:p w:rsidR="00AF3109" w:rsidRPr="00F212C3" w:rsidRDefault="00AF3109" w:rsidP="00551D18"/>
    <w:p w:rsidR="002E2751" w:rsidRDefault="002E2751" w:rsidP="00551D18">
      <w:pPr>
        <w:pStyle w:val="Heading2"/>
      </w:pPr>
      <w:r>
        <w:t>Commerce</w:t>
      </w:r>
    </w:p>
    <w:p w:rsidR="00AF3109" w:rsidRDefault="00F27862" w:rsidP="00551D18">
      <w:pPr>
        <w:pStyle w:val="NoSpacing"/>
      </w:pPr>
      <w:r>
        <w:rPr>
          <w:b/>
        </w:rPr>
        <w:t>Online A</w:t>
      </w:r>
      <w:r w:rsidR="00814294" w:rsidRPr="00AD61BC">
        <w:rPr>
          <w:b/>
        </w:rPr>
        <w:t xml:space="preserve">ccessible </w:t>
      </w:r>
      <w:r>
        <w:rPr>
          <w:b/>
        </w:rPr>
        <w:t>Compliance Information P</w:t>
      </w:r>
      <w:r w:rsidR="00814294" w:rsidRPr="00AD61BC">
        <w:rPr>
          <w:b/>
        </w:rPr>
        <w:t>ortal</w:t>
      </w:r>
      <w:r w:rsidR="0061658D">
        <w:rPr>
          <w:b/>
        </w:rPr>
        <w:t xml:space="preserve">: </w:t>
      </w:r>
      <w:r w:rsidR="0061658D">
        <w:t>An online portal that</w:t>
      </w:r>
      <w:r w:rsidR="00814294" w:rsidRPr="00456948">
        <w:t xml:space="preserve"> centralizes best practices and available reso</w:t>
      </w:r>
      <w:r>
        <w:t>urces for effectively building web</w:t>
      </w:r>
      <w:r w:rsidR="00814294" w:rsidRPr="00456948">
        <w:t>site</w:t>
      </w:r>
      <w:r w:rsidR="00814294">
        <w:t>s</w:t>
      </w:r>
      <w:r w:rsidR="00814294" w:rsidRPr="00456948">
        <w:t xml:space="preserve"> to comply with world standards established by the World Wide Web Consortium (W3C)</w:t>
      </w:r>
      <w:r w:rsidR="00CD0CDD">
        <w:t>,</w:t>
      </w:r>
      <w:r w:rsidR="00814294" w:rsidRPr="00456948">
        <w:t xml:space="preserve"> including the Web Content Accessibility Guidelines (WCAG)</w:t>
      </w:r>
      <w:r>
        <w:t xml:space="preserve">, and the purchase of accessible technologies. This portal would provide information specific to corporate entities, as well as schools and institutions of higher education that would enable them to be in compliance with state and federal law. </w:t>
      </w:r>
    </w:p>
    <w:sectPr w:rsidR="00AF31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8C" w:rsidRDefault="000E658C" w:rsidP="00551D18">
      <w:r>
        <w:separator/>
      </w:r>
    </w:p>
  </w:endnote>
  <w:endnote w:type="continuationSeparator" w:id="0">
    <w:p w:rsidR="000E658C" w:rsidRDefault="000E658C" w:rsidP="0055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8C" w:rsidRDefault="000E658C" w:rsidP="00551D18">
      <w:r>
        <w:separator/>
      </w:r>
    </w:p>
  </w:footnote>
  <w:footnote w:type="continuationSeparator" w:id="0">
    <w:p w:rsidR="000E658C" w:rsidRDefault="000E658C" w:rsidP="0055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D7" w:rsidRDefault="008203D7" w:rsidP="00551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056"/>
    <w:multiLevelType w:val="hybridMultilevel"/>
    <w:tmpl w:val="006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4429B"/>
    <w:multiLevelType w:val="hybridMultilevel"/>
    <w:tmpl w:val="D780D626"/>
    <w:lvl w:ilvl="0" w:tplc="128C065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52DD9"/>
    <w:multiLevelType w:val="hybridMultilevel"/>
    <w:tmpl w:val="2922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67E0C"/>
    <w:multiLevelType w:val="hybridMultilevel"/>
    <w:tmpl w:val="A68CD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307C9"/>
    <w:multiLevelType w:val="hybridMultilevel"/>
    <w:tmpl w:val="D800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45CCE"/>
    <w:multiLevelType w:val="hybridMultilevel"/>
    <w:tmpl w:val="0BF63E3C"/>
    <w:lvl w:ilvl="0" w:tplc="128C0652">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64D811E1"/>
    <w:multiLevelType w:val="hybridMultilevel"/>
    <w:tmpl w:val="76948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A86813"/>
    <w:multiLevelType w:val="hybridMultilevel"/>
    <w:tmpl w:val="D0247042"/>
    <w:lvl w:ilvl="0" w:tplc="128C065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F0E83"/>
    <w:multiLevelType w:val="hybridMultilevel"/>
    <w:tmpl w:val="BF34E542"/>
    <w:lvl w:ilvl="0" w:tplc="128C0652">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7C8B2919"/>
    <w:multiLevelType w:val="hybridMultilevel"/>
    <w:tmpl w:val="6D8E4782"/>
    <w:lvl w:ilvl="0" w:tplc="04090001">
      <w:start w:val="1"/>
      <w:numFmt w:val="bullet"/>
      <w:lvlText w:val=""/>
      <w:lvlJc w:val="left"/>
      <w:pPr>
        <w:ind w:left="720" w:hanging="360"/>
      </w:pPr>
      <w:rPr>
        <w:rFonts w:ascii="Symbol" w:hAnsi="Symbol" w:hint="default"/>
      </w:rPr>
    </w:lvl>
    <w:lvl w:ilvl="1" w:tplc="128C065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5"/>
  </w:num>
  <w:num w:numId="6">
    <w:abstractNumId w:val="1"/>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12"/>
    <w:rsid w:val="00017404"/>
    <w:rsid w:val="000355E8"/>
    <w:rsid w:val="000545A6"/>
    <w:rsid w:val="00083B55"/>
    <w:rsid w:val="000A0F39"/>
    <w:rsid w:val="000C7FB2"/>
    <w:rsid w:val="000E658C"/>
    <w:rsid w:val="000F2043"/>
    <w:rsid w:val="00100381"/>
    <w:rsid w:val="00107AC4"/>
    <w:rsid w:val="0012539D"/>
    <w:rsid w:val="00126079"/>
    <w:rsid w:val="0014006B"/>
    <w:rsid w:val="00187692"/>
    <w:rsid w:val="0019170D"/>
    <w:rsid w:val="001A1AB1"/>
    <w:rsid w:val="001C60FE"/>
    <w:rsid w:val="001E05E9"/>
    <w:rsid w:val="001F0800"/>
    <w:rsid w:val="00215288"/>
    <w:rsid w:val="002A1D25"/>
    <w:rsid w:val="002E2751"/>
    <w:rsid w:val="002F1B12"/>
    <w:rsid w:val="002F52FA"/>
    <w:rsid w:val="00324A57"/>
    <w:rsid w:val="00340C6F"/>
    <w:rsid w:val="003525EA"/>
    <w:rsid w:val="003621FC"/>
    <w:rsid w:val="00393080"/>
    <w:rsid w:val="003D7900"/>
    <w:rsid w:val="003E631B"/>
    <w:rsid w:val="003F4738"/>
    <w:rsid w:val="00425440"/>
    <w:rsid w:val="00461CE8"/>
    <w:rsid w:val="00504F6F"/>
    <w:rsid w:val="00551D18"/>
    <w:rsid w:val="005D4576"/>
    <w:rsid w:val="0061658D"/>
    <w:rsid w:val="00644AAE"/>
    <w:rsid w:val="006705E0"/>
    <w:rsid w:val="00705A80"/>
    <w:rsid w:val="00712224"/>
    <w:rsid w:val="0072362D"/>
    <w:rsid w:val="007451AA"/>
    <w:rsid w:val="007C6272"/>
    <w:rsid w:val="008027FA"/>
    <w:rsid w:val="00804508"/>
    <w:rsid w:val="0081294C"/>
    <w:rsid w:val="00814294"/>
    <w:rsid w:val="008203D7"/>
    <w:rsid w:val="00825451"/>
    <w:rsid w:val="0086127A"/>
    <w:rsid w:val="008E0854"/>
    <w:rsid w:val="00917436"/>
    <w:rsid w:val="00950B16"/>
    <w:rsid w:val="009946D4"/>
    <w:rsid w:val="009C2F61"/>
    <w:rsid w:val="009E63C9"/>
    <w:rsid w:val="00A44C4F"/>
    <w:rsid w:val="00A94CB6"/>
    <w:rsid w:val="00AD61BC"/>
    <w:rsid w:val="00AF3109"/>
    <w:rsid w:val="00B22988"/>
    <w:rsid w:val="00B342E4"/>
    <w:rsid w:val="00B379DB"/>
    <w:rsid w:val="00B83D84"/>
    <w:rsid w:val="00B83F60"/>
    <w:rsid w:val="00C72686"/>
    <w:rsid w:val="00C75AC3"/>
    <w:rsid w:val="00C9050B"/>
    <w:rsid w:val="00CA3F60"/>
    <w:rsid w:val="00CC5C33"/>
    <w:rsid w:val="00CD0CDD"/>
    <w:rsid w:val="00D1192F"/>
    <w:rsid w:val="00D17FF5"/>
    <w:rsid w:val="00D323EA"/>
    <w:rsid w:val="00D57708"/>
    <w:rsid w:val="00D74F8C"/>
    <w:rsid w:val="00D82E69"/>
    <w:rsid w:val="00E27631"/>
    <w:rsid w:val="00E37014"/>
    <w:rsid w:val="00E83739"/>
    <w:rsid w:val="00E87FF5"/>
    <w:rsid w:val="00E92A59"/>
    <w:rsid w:val="00F212C3"/>
    <w:rsid w:val="00F27862"/>
    <w:rsid w:val="00F54BF7"/>
    <w:rsid w:val="00F93ACA"/>
    <w:rsid w:val="00FB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B9F65-60F6-48AB-8A14-E8449E7E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18"/>
    <w:pPr>
      <w:spacing w:after="0" w:line="240" w:lineRule="auto"/>
      <w:contextualSpacing/>
      <w:jc w:val="left"/>
    </w:pPr>
    <w:rPr>
      <w:rFonts w:ascii="Times New Roman" w:hAnsi="Times New Roman" w:cs="Times New Roman"/>
      <w:sz w:val="24"/>
      <w:szCs w:val="24"/>
    </w:rPr>
  </w:style>
  <w:style w:type="paragraph" w:styleId="Heading1">
    <w:name w:val="heading 1"/>
    <w:basedOn w:val="Normal"/>
    <w:next w:val="Normal"/>
    <w:link w:val="Heading1Char"/>
    <w:uiPriority w:val="9"/>
    <w:qFormat/>
    <w:rsid w:val="00950B16"/>
    <w:pPr>
      <w:spacing w:after="40"/>
      <w:jc w:val="center"/>
      <w:outlineLvl w:val="0"/>
    </w:pPr>
    <w:rPr>
      <w:smallCaps/>
      <w:spacing w:val="5"/>
      <w:sz w:val="28"/>
      <w:szCs w:val="28"/>
    </w:rPr>
  </w:style>
  <w:style w:type="paragraph" w:styleId="Heading2">
    <w:name w:val="heading 2"/>
    <w:basedOn w:val="Normal"/>
    <w:next w:val="Normal"/>
    <w:link w:val="Heading2Char"/>
    <w:uiPriority w:val="9"/>
    <w:unhideWhenUsed/>
    <w:qFormat/>
    <w:rsid w:val="00AF3109"/>
    <w:pPr>
      <w:outlineLvl w:val="1"/>
    </w:pPr>
    <w:rPr>
      <w:smallCaps/>
      <w:spacing w:val="5"/>
    </w:rPr>
  </w:style>
  <w:style w:type="paragraph" w:styleId="Heading3">
    <w:name w:val="heading 3"/>
    <w:basedOn w:val="Normal"/>
    <w:next w:val="Normal"/>
    <w:link w:val="Heading3Char"/>
    <w:uiPriority w:val="9"/>
    <w:semiHidden/>
    <w:unhideWhenUsed/>
    <w:qFormat/>
    <w:rsid w:val="00B379DB"/>
    <w:pPr>
      <w:outlineLvl w:val="2"/>
    </w:pPr>
    <w:rPr>
      <w:smallCaps/>
      <w:spacing w:val="5"/>
    </w:rPr>
  </w:style>
  <w:style w:type="paragraph" w:styleId="Heading4">
    <w:name w:val="heading 4"/>
    <w:basedOn w:val="Normal"/>
    <w:next w:val="Normal"/>
    <w:link w:val="Heading4Char"/>
    <w:uiPriority w:val="9"/>
    <w:unhideWhenUsed/>
    <w:qFormat/>
    <w:rsid w:val="00B379DB"/>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B379DB"/>
    <w:pPr>
      <w:spacing w:before="20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379DB"/>
    <w:pPr>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379DB"/>
    <w:pPr>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379DB"/>
    <w:pPr>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379DB"/>
    <w:pPr>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B16"/>
    <w:rPr>
      <w:rFonts w:ascii="Arial" w:hAnsi="Arial" w:cs="Arial"/>
      <w:smallCaps/>
      <w:spacing w:val="5"/>
      <w:sz w:val="28"/>
      <w:szCs w:val="28"/>
    </w:rPr>
  </w:style>
  <w:style w:type="paragraph" w:styleId="ListParagraph">
    <w:name w:val="List Paragraph"/>
    <w:basedOn w:val="Normal"/>
    <w:uiPriority w:val="34"/>
    <w:qFormat/>
    <w:rsid w:val="00B379DB"/>
    <w:pPr>
      <w:ind w:left="720"/>
    </w:pPr>
  </w:style>
  <w:style w:type="character" w:customStyle="1" w:styleId="Heading4Char">
    <w:name w:val="Heading 4 Char"/>
    <w:basedOn w:val="DefaultParagraphFont"/>
    <w:link w:val="Heading4"/>
    <w:uiPriority w:val="9"/>
    <w:rsid w:val="00B379DB"/>
    <w:rPr>
      <w:smallCaps/>
      <w:spacing w:val="10"/>
      <w:sz w:val="22"/>
      <w:szCs w:val="22"/>
    </w:rPr>
  </w:style>
  <w:style w:type="paragraph" w:styleId="NoSpacing">
    <w:name w:val="No Spacing"/>
    <w:basedOn w:val="Normal"/>
    <w:link w:val="NoSpacingChar"/>
    <w:uiPriority w:val="1"/>
    <w:qFormat/>
    <w:rsid w:val="00B379DB"/>
  </w:style>
  <w:style w:type="character" w:customStyle="1" w:styleId="NoSpacingChar">
    <w:name w:val="No Spacing Char"/>
    <w:basedOn w:val="DefaultParagraphFont"/>
    <w:link w:val="NoSpacing"/>
    <w:uiPriority w:val="1"/>
    <w:rsid w:val="00B379DB"/>
  </w:style>
  <w:style w:type="paragraph" w:styleId="BodyText">
    <w:name w:val="Body Text"/>
    <w:basedOn w:val="Normal"/>
    <w:link w:val="BodyTextChar"/>
    <w:uiPriority w:val="99"/>
    <w:semiHidden/>
    <w:unhideWhenUsed/>
    <w:rsid w:val="00D1192F"/>
    <w:pPr>
      <w:spacing w:after="120"/>
    </w:pPr>
  </w:style>
  <w:style w:type="character" w:customStyle="1" w:styleId="BodyTextChar">
    <w:name w:val="Body Text Char"/>
    <w:basedOn w:val="DefaultParagraphFont"/>
    <w:link w:val="BodyText"/>
    <w:uiPriority w:val="99"/>
    <w:semiHidden/>
    <w:rsid w:val="00D1192F"/>
  </w:style>
  <w:style w:type="character" w:styleId="Hyperlink">
    <w:name w:val="Hyperlink"/>
    <w:basedOn w:val="DefaultParagraphFont"/>
    <w:uiPriority w:val="99"/>
    <w:unhideWhenUsed/>
    <w:rsid w:val="00814294"/>
    <w:rPr>
      <w:color w:val="0000FF" w:themeColor="hyperlink"/>
      <w:u w:val="single"/>
    </w:rPr>
  </w:style>
  <w:style w:type="paragraph" w:styleId="Header">
    <w:name w:val="header"/>
    <w:basedOn w:val="Normal"/>
    <w:link w:val="HeaderChar"/>
    <w:uiPriority w:val="99"/>
    <w:unhideWhenUsed/>
    <w:rsid w:val="008203D7"/>
    <w:pPr>
      <w:tabs>
        <w:tab w:val="center" w:pos="4680"/>
        <w:tab w:val="right" w:pos="9360"/>
      </w:tabs>
    </w:pPr>
  </w:style>
  <w:style w:type="character" w:customStyle="1" w:styleId="HeaderChar">
    <w:name w:val="Header Char"/>
    <w:basedOn w:val="DefaultParagraphFont"/>
    <w:link w:val="Header"/>
    <w:uiPriority w:val="99"/>
    <w:rsid w:val="008203D7"/>
  </w:style>
  <w:style w:type="paragraph" w:styleId="Footer">
    <w:name w:val="footer"/>
    <w:basedOn w:val="Normal"/>
    <w:link w:val="FooterChar"/>
    <w:uiPriority w:val="99"/>
    <w:unhideWhenUsed/>
    <w:rsid w:val="008203D7"/>
    <w:pPr>
      <w:tabs>
        <w:tab w:val="center" w:pos="4680"/>
        <w:tab w:val="right" w:pos="9360"/>
      </w:tabs>
    </w:pPr>
  </w:style>
  <w:style w:type="character" w:customStyle="1" w:styleId="FooterChar">
    <w:name w:val="Footer Char"/>
    <w:basedOn w:val="DefaultParagraphFont"/>
    <w:link w:val="Footer"/>
    <w:uiPriority w:val="99"/>
    <w:rsid w:val="008203D7"/>
  </w:style>
  <w:style w:type="character" w:customStyle="1" w:styleId="Heading2Char">
    <w:name w:val="Heading 2 Char"/>
    <w:basedOn w:val="DefaultParagraphFont"/>
    <w:link w:val="Heading2"/>
    <w:uiPriority w:val="9"/>
    <w:rsid w:val="00AF3109"/>
    <w:rPr>
      <w:rFonts w:ascii="Arial" w:hAnsi="Arial" w:cs="Arial"/>
      <w:smallCaps/>
      <w:spacing w:val="5"/>
      <w:sz w:val="24"/>
      <w:szCs w:val="24"/>
    </w:rPr>
  </w:style>
  <w:style w:type="character" w:customStyle="1" w:styleId="Heading3Char">
    <w:name w:val="Heading 3 Char"/>
    <w:basedOn w:val="DefaultParagraphFont"/>
    <w:link w:val="Heading3"/>
    <w:uiPriority w:val="9"/>
    <w:semiHidden/>
    <w:rsid w:val="00B379DB"/>
    <w:rPr>
      <w:smallCaps/>
      <w:spacing w:val="5"/>
      <w:sz w:val="24"/>
      <w:szCs w:val="24"/>
    </w:rPr>
  </w:style>
  <w:style w:type="character" w:customStyle="1" w:styleId="Heading5Char">
    <w:name w:val="Heading 5 Char"/>
    <w:basedOn w:val="DefaultParagraphFont"/>
    <w:link w:val="Heading5"/>
    <w:uiPriority w:val="9"/>
    <w:semiHidden/>
    <w:rsid w:val="00B379D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379DB"/>
    <w:rPr>
      <w:smallCaps/>
      <w:color w:val="C0504D" w:themeColor="accent2"/>
      <w:spacing w:val="5"/>
      <w:sz w:val="22"/>
    </w:rPr>
  </w:style>
  <w:style w:type="character" w:customStyle="1" w:styleId="Heading7Char">
    <w:name w:val="Heading 7 Char"/>
    <w:basedOn w:val="DefaultParagraphFont"/>
    <w:link w:val="Heading7"/>
    <w:uiPriority w:val="9"/>
    <w:semiHidden/>
    <w:rsid w:val="00B379DB"/>
    <w:rPr>
      <w:b/>
      <w:smallCaps/>
      <w:color w:val="C0504D" w:themeColor="accent2"/>
      <w:spacing w:val="10"/>
    </w:rPr>
  </w:style>
  <w:style w:type="character" w:customStyle="1" w:styleId="Heading8Char">
    <w:name w:val="Heading 8 Char"/>
    <w:basedOn w:val="DefaultParagraphFont"/>
    <w:link w:val="Heading8"/>
    <w:uiPriority w:val="9"/>
    <w:semiHidden/>
    <w:rsid w:val="00B379DB"/>
    <w:rPr>
      <w:b/>
      <w:i/>
      <w:smallCaps/>
      <w:color w:val="943634" w:themeColor="accent2" w:themeShade="BF"/>
    </w:rPr>
  </w:style>
  <w:style w:type="character" w:customStyle="1" w:styleId="Heading9Char">
    <w:name w:val="Heading 9 Char"/>
    <w:basedOn w:val="DefaultParagraphFont"/>
    <w:link w:val="Heading9"/>
    <w:uiPriority w:val="9"/>
    <w:semiHidden/>
    <w:rsid w:val="00B379DB"/>
    <w:rPr>
      <w:b/>
      <w:i/>
      <w:smallCaps/>
      <w:color w:val="622423" w:themeColor="accent2" w:themeShade="7F"/>
    </w:rPr>
  </w:style>
  <w:style w:type="paragraph" w:styleId="Caption">
    <w:name w:val="caption"/>
    <w:basedOn w:val="Normal"/>
    <w:next w:val="Normal"/>
    <w:uiPriority w:val="35"/>
    <w:semiHidden/>
    <w:unhideWhenUsed/>
    <w:qFormat/>
    <w:rsid w:val="00B379DB"/>
    <w:rPr>
      <w:b/>
      <w:bCs/>
      <w:caps/>
      <w:sz w:val="16"/>
      <w:szCs w:val="18"/>
    </w:rPr>
  </w:style>
  <w:style w:type="paragraph" w:styleId="Title">
    <w:name w:val="Title"/>
    <w:basedOn w:val="Normal"/>
    <w:next w:val="Normal"/>
    <w:link w:val="TitleChar"/>
    <w:uiPriority w:val="10"/>
    <w:qFormat/>
    <w:rsid w:val="00B379DB"/>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B379DB"/>
    <w:rPr>
      <w:smallCaps/>
      <w:sz w:val="48"/>
      <w:szCs w:val="48"/>
    </w:rPr>
  </w:style>
  <w:style w:type="paragraph" w:styleId="Subtitle">
    <w:name w:val="Subtitle"/>
    <w:basedOn w:val="Normal"/>
    <w:next w:val="Normal"/>
    <w:link w:val="SubtitleChar"/>
    <w:uiPriority w:val="11"/>
    <w:qFormat/>
    <w:rsid w:val="00B379DB"/>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379DB"/>
    <w:rPr>
      <w:rFonts w:asciiTheme="majorHAnsi" w:eastAsiaTheme="majorEastAsia" w:hAnsiTheme="majorHAnsi" w:cstheme="majorBidi"/>
      <w:szCs w:val="22"/>
    </w:rPr>
  </w:style>
  <w:style w:type="character" w:styleId="Strong">
    <w:name w:val="Strong"/>
    <w:uiPriority w:val="22"/>
    <w:qFormat/>
    <w:rsid w:val="00B379DB"/>
    <w:rPr>
      <w:b/>
      <w:color w:val="C0504D" w:themeColor="accent2"/>
    </w:rPr>
  </w:style>
  <w:style w:type="character" w:styleId="Emphasis">
    <w:name w:val="Emphasis"/>
    <w:uiPriority w:val="20"/>
    <w:qFormat/>
    <w:rsid w:val="00B379DB"/>
    <w:rPr>
      <w:b/>
      <w:i/>
      <w:spacing w:val="10"/>
    </w:rPr>
  </w:style>
  <w:style w:type="paragraph" w:styleId="Quote">
    <w:name w:val="Quote"/>
    <w:basedOn w:val="Normal"/>
    <w:next w:val="Normal"/>
    <w:link w:val="QuoteChar"/>
    <w:uiPriority w:val="29"/>
    <w:qFormat/>
    <w:rsid w:val="00B379DB"/>
    <w:rPr>
      <w:i/>
    </w:rPr>
  </w:style>
  <w:style w:type="character" w:customStyle="1" w:styleId="QuoteChar">
    <w:name w:val="Quote Char"/>
    <w:basedOn w:val="DefaultParagraphFont"/>
    <w:link w:val="Quote"/>
    <w:uiPriority w:val="29"/>
    <w:rsid w:val="00B379DB"/>
    <w:rPr>
      <w:i/>
    </w:rPr>
  </w:style>
  <w:style w:type="paragraph" w:styleId="IntenseQuote">
    <w:name w:val="Intense Quote"/>
    <w:basedOn w:val="Normal"/>
    <w:next w:val="Normal"/>
    <w:link w:val="IntenseQuoteChar"/>
    <w:uiPriority w:val="30"/>
    <w:qFormat/>
    <w:rsid w:val="00B379D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379DB"/>
    <w:rPr>
      <w:b/>
      <w:i/>
      <w:color w:val="FFFFFF" w:themeColor="background1"/>
      <w:shd w:val="clear" w:color="auto" w:fill="C0504D" w:themeFill="accent2"/>
    </w:rPr>
  </w:style>
  <w:style w:type="character" w:styleId="SubtleEmphasis">
    <w:name w:val="Subtle Emphasis"/>
    <w:uiPriority w:val="19"/>
    <w:qFormat/>
    <w:rsid w:val="00B379DB"/>
    <w:rPr>
      <w:i/>
    </w:rPr>
  </w:style>
  <w:style w:type="character" w:styleId="IntenseEmphasis">
    <w:name w:val="Intense Emphasis"/>
    <w:uiPriority w:val="21"/>
    <w:qFormat/>
    <w:rsid w:val="00B379DB"/>
    <w:rPr>
      <w:b/>
      <w:i/>
      <w:color w:val="C0504D" w:themeColor="accent2"/>
      <w:spacing w:val="10"/>
    </w:rPr>
  </w:style>
  <w:style w:type="character" w:styleId="SubtleReference">
    <w:name w:val="Subtle Reference"/>
    <w:uiPriority w:val="31"/>
    <w:qFormat/>
    <w:rsid w:val="00B379DB"/>
    <w:rPr>
      <w:b/>
    </w:rPr>
  </w:style>
  <w:style w:type="character" w:styleId="IntenseReference">
    <w:name w:val="Intense Reference"/>
    <w:uiPriority w:val="32"/>
    <w:qFormat/>
    <w:rsid w:val="00B379DB"/>
    <w:rPr>
      <w:b/>
      <w:bCs/>
      <w:smallCaps/>
      <w:spacing w:val="5"/>
      <w:sz w:val="22"/>
      <w:szCs w:val="22"/>
      <w:u w:val="single"/>
    </w:rPr>
  </w:style>
  <w:style w:type="character" w:styleId="BookTitle">
    <w:name w:val="Book Title"/>
    <w:uiPriority w:val="33"/>
    <w:qFormat/>
    <w:rsid w:val="00B379D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379DB"/>
    <w:pPr>
      <w:outlineLvl w:val="9"/>
    </w:pPr>
    <w:rPr>
      <w:lang w:bidi="en-US"/>
    </w:rPr>
  </w:style>
  <w:style w:type="paragraph" w:customStyle="1" w:styleId="Default">
    <w:name w:val="Default"/>
    <w:rsid w:val="000C7FB2"/>
    <w:pPr>
      <w:autoSpaceDE w:val="0"/>
      <w:autoSpaceDN w:val="0"/>
      <w:adjustRightInd w:val="0"/>
      <w:spacing w:after="0" w:line="240" w:lineRule="auto"/>
      <w:jc w:val="left"/>
    </w:pPr>
    <w:rPr>
      <w:rFonts w:ascii="Arial" w:hAnsi="Arial" w:cs="Arial"/>
      <w:color w:val="000000"/>
      <w:sz w:val="24"/>
      <w:szCs w:val="24"/>
    </w:rPr>
  </w:style>
  <w:style w:type="character" w:styleId="CommentReference">
    <w:name w:val="annotation reference"/>
    <w:basedOn w:val="DefaultParagraphFont"/>
    <w:uiPriority w:val="99"/>
    <w:semiHidden/>
    <w:unhideWhenUsed/>
    <w:rsid w:val="003F4738"/>
    <w:rPr>
      <w:sz w:val="16"/>
      <w:szCs w:val="16"/>
    </w:rPr>
  </w:style>
  <w:style w:type="paragraph" w:styleId="CommentText">
    <w:name w:val="annotation text"/>
    <w:basedOn w:val="Normal"/>
    <w:link w:val="CommentTextChar"/>
    <w:uiPriority w:val="99"/>
    <w:unhideWhenUsed/>
    <w:rsid w:val="003F4738"/>
    <w:rPr>
      <w:sz w:val="20"/>
      <w:szCs w:val="20"/>
    </w:rPr>
  </w:style>
  <w:style w:type="character" w:customStyle="1" w:styleId="CommentTextChar">
    <w:name w:val="Comment Text Char"/>
    <w:basedOn w:val="DefaultParagraphFont"/>
    <w:link w:val="CommentText"/>
    <w:uiPriority w:val="99"/>
    <w:rsid w:val="003F4738"/>
    <w:rPr>
      <w:rFonts w:ascii="Arial" w:hAnsi="Arial" w:cs="Arial"/>
    </w:rPr>
  </w:style>
  <w:style w:type="paragraph" w:styleId="CommentSubject">
    <w:name w:val="annotation subject"/>
    <w:basedOn w:val="CommentText"/>
    <w:next w:val="CommentText"/>
    <w:link w:val="CommentSubjectChar"/>
    <w:uiPriority w:val="99"/>
    <w:semiHidden/>
    <w:unhideWhenUsed/>
    <w:rsid w:val="003F4738"/>
    <w:rPr>
      <w:b/>
      <w:bCs/>
    </w:rPr>
  </w:style>
  <w:style w:type="character" w:customStyle="1" w:styleId="CommentSubjectChar">
    <w:name w:val="Comment Subject Char"/>
    <w:basedOn w:val="CommentTextChar"/>
    <w:link w:val="CommentSubject"/>
    <w:uiPriority w:val="99"/>
    <w:semiHidden/>
    <w:rsid w:val="003F4738"/>
    <w:rPr>
      <w:rFonts w:ascii="Arial" w:hAnsi="Arial" w:cs="Arial"/>
      <w:b/>
      <w:bCs/>
    </w:rPr>
  </w:style>
  <w:style w:type="paragraph" w:styleId="BalloonText">
    <w:name w:val="Balloon Text"/>
    <w:basedOn w:val="Normal"/>
    <w:link w:val="BalloonTextChar"/>
    <w:uiPriority w:val="99"/>
    <w:semiHidden/>
    <w:unhideWhenUsed/>
    <w:rsid w:val="003F4738"/>
    <w:rPr>
      <w:rFonts w:ascii="Tahoma" w:hAnsi="Tahoma" w:cs="Tahoma"/>
      <w:sz w:val="16"/>
      <w:szCs w:val="16"/>
    </w:rPr>
  </w:style>
  <w:style w:type="character" w:customStyle="1" w:styleId="BalloonTextChar">
    <w:name w:val="Balloon Text Char"/>
    <w:basedOn w:val="DefaultParagraphFont"/>
    <w:link w:val="BalloonText"/>
    <w:uiPriority w:val="99"/>
    <w:semiHidden/>
    <w:rsid w:val="003F4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D301-B597-4AFA-8354-BBB181A7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NFB</dc:creator>
  <cp:lastModifiedBy>admin</cp:lastModifiedBy>
  <cp:revision>3</cp:revision>
  <dcterms:created xsi:type="dcterms:W3CDTF">2016-04-24T14:29:00Z</dcterms:created>
  <dcterms:modified xsi:type="dcterms:W3CDTF">2016-04-24T14:30:00Z</dcterms:modified>
</cp:coreProperties>
</file>