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5E25E" w14:textId="77777777" w:rsidR="00CD04D3" w:rsidRDefault="00CD04D3" w:rsidP="00CD04D3">
      <w:pPr>
        <w:autoSpaceDE w:val="0"/>
        <w:autoSpaceDN w:val="0"/>
        <w:adjustRightInd w:val="0"/>
        <w:rPr>
          <w:b/>
          <w:bCs/>
          <w:i/>
          <w:iCs/>
          <w:sz w:val="20"/>
          <w:szCs w:val="20"/>
        </w:rPr>
      </w:pPr>
      <w:r>
        <w:rPr>
          <w:b/>
          <w:bCs/>
          <w:i/>
          <w:iCs/>
          <w:sz w:val="20"/>
          <w:szCs w:val="20"/>
        </w:rPr>
        <w:t xml:space="preserve">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  </w:t>
      </w:r>
    </w:p>
    <w:p w14:paraId="2B000A04" w14:textId="77777777" w:rsidR="00CD04D3" w:rsidRDefault="00CD04D3">
      <w:pPr>
        <w:tabs>
          <w:tab w:val="left" w:pos="8712"/>
        </w:tabs>
        <w:spacing w:before="13" w:line="284" w:lineRule="exact"/>
        <w:ind w:left="2664"/>
        <w:textAlignment w:val="baseline"/>
        <w:rPr>
          <w:rFonts w:ascii="Century Schoolbook" w:eastAsia="Century Schoolbook" w:hAnsi="Century Schoolbook"/>
          <w:color w:val="000000"/>
          <w:spacing w:val="1"/>
          <w:sz w:val="24"/>
        </w:rPr>
      </w:pPr>
    </w:p>
    <w:p w14:paraId="4A09FD21" w14:textId="3B8CFA65" w:rsidR="00C760FC" w:rsidRDefault="0051029D">
      <w:pPr>
        <w:tabs>
          <w:tab w:val="left" w:pos="8712"/>
        </w:tabs>
        <w:spacing w:before="13" w:line="284" w:lineRule="exact"/>
        <w:ind w:left="2664"/>
        <w:textAlignment w:val="baseline"/>
        <w:rPr>
          <w:rFonts w:ascii="Century Schoolbook" w:eastAsia="Century Schoolbook" w:hAnsi="Century Schoolbook"/>
          <w:color w:val="000000"/>
          <w:spacing w:val="1"/>
          <w:sz w:val="24"/>
        </w:rPr>
      </w:pPr>
      <w:r>
        <w:rPr>
          <w:rFonts w:ascii="Century Schoolbook" w:eastAsia="Century Schoolbook" w:hAnsi="Century Schoolbook"/>
          <w:color w:val="000000"/>
          <w:spacing w:val="1"/>
          <w:sz w:val="24"/>
        </w:rPr>
        <w:t>LAWRENCE J. HOGAN, JR., Governor</w:t>
      </w:r>
      <w:r>
        <w:rPr>
          <w:rFonts w:ascii="Century Schoolbook" w:eastAsia="Century Schoolbook" w:hAnsi="Century Schoolbook"/>
          <w:color w:val="000000"/>
          <w:spacing w:val="1"/>
          <w:sz w:val="24"/>
        </w:rPr>
        <w:tab/>
        <w:t>Ch. 286</w:t>
      </w:r>
    </w:p>
    <w:p w14:paraId="7C40AFE1" w14:textId="77777777" w:rsidR="00C760FC" w:rsidRDefault="0051029D" w:rsidP="0051029D">
      <w:pPr>
        <w:pStyle w:val="NoSpacing"/>
      </w:pPr>
      <w:r>
        <w:t>Chapter 286</w:t>
      </w:r>
    </w:p>
    <w:p w14:paraId="58A84339" w14:textId="77777777" w:rsidR="00C760FC" w:rsidRDefault="0051029D" w:rsidP="0051029D">
      <w:pPr>
        <w:pStyle w:val="NoSpacing"/>
        <w:rPr>
          <w:spacing w:val="8"/>
        </w:rPr>
      </w:pPr>
      <w:r>
        <w:rPr>
          <w:spacing w:val="8"/>
        </w:rPr>
        <w:t>(Senate Bill 301)</w:t>
      </w:r>
    </w:p>
    <w:p w14:paraId="4A27BE8B" w14:textId="670A0A27" w:rsidR="00C760FC" w:rsidRDefault="0051029D" w:rsidP="0051029D">
      <w:pPr>
        <w:pStyle w:val="NoSpacing"/>
      </w:pPr>
      <w:r>
        <w:t>AN ACT concerning</w:t>
      </w:r>
    </w:p>
    <w:p w14:paraId="0734623F" w14:textId="77777777" w:rsidR="0051029D" w:rsidRDefault="0051029D" w:rsidP="0051029D">
      <w:pPr>
        <w:pStyle w:val="NoSpacing"/>
      </w:pPr>
    </w:p>
    <w:p w14:paraId="71C5B65B" w14:textId="77777777" w:rsidR="00C760FC" w:rsidRDefault="0051029D" w:rsidP="0051029D">
      <w:r>
        <w:t xml:space="preserve">Hospitals </w:t>
      </w:r>
      <w:r>
        <w:t>– Patient’s Bill of Rights</w:t>
      </w:r>
    </w:p>
    <w:p w14:paraId="48F1B56C" w14:textId="2D208024" w:rsidR="00C760FC" w:rsidRPr="0051029D" w:rsidRDefault="0051029D">
      <w:pPr>
        <w:spacing w:before="298" w:line="288" w:lineRule="exact"/>
        <w:ind w:left="720" w:right="72" w:hanging="720"/>
        <w:jc w:val="both"/>
        <w:textAlignment w:val="baseline"/>
        <w:rPr>
          <w:rFonts w:eastAsia="Century Schoolbook"/>
          <w:color w:val="000000"/>
          <w:sz w:val="24"/>
          <w:szCs w:val="24"/>
        </w:rPr>
      </w:pPr>
      <w:r w:rsidRPr="0051029D">
        <w:rPr>
          <w:rFonts w:eastAsia="Century Schoolbook"/>
          <w:color w:val="000000"/>
          <w:sz w:val="24"/>
          <w:szCs w:val="24"/>
        </w:rPr>
        <w:t>FOR the purpose of requiring each administrator of a hospital to provide patients with a certain patient’s bill of rights; requiring each administrator of a hospital to provide certain patients with a translator, an interpreter, or another accommodation to</w:t>
      </w:r>
      <w:r w:rsidRPr="0051029D">
        <w:rPr>
          <w:rFonts w:eastAsia="Century Schoolbook"/>
          <w:color w:val="000000"/>
          <w:sz w:val="24"/>
          <w:szCs w:val="24"/>
        </w:rPr>
        <w:t xml:space="preserve"> provide certain assistance to patients; requiring each administrator of a hospital to conspicuously post copies of the patient’s bill of rights on the hospital’s website and in areas of the hospital accessible to patients </w:t>
      </w:r>
      <w:r w:rsidRPr="0051029D">
        <w:rPr>
          <w:rFonts w:eastAsia="Century Schoolbook"/>
          <w:color w:val="000000"/>
          <w:sz w:val="24"/>
          <w:szCs w:val="24"/>
        </w:rPr>
        <w:t>and visitors;</w:t>
      </w:r>
      <w:r w:rsidRPr="0051029D">
        <w:rPr>
          <w:rFonts w:eastAsia="Century Schoolbook"/>
          <w:color w:val="000000"/>
          <w:sz w:val="24"/>
          <w:szCs w:val="24"/>
        </w:rPr>
        <w:t xml:space="preserve"> requiring each administrator of a hospital to provide annual training to certain staff members to ensure the staff’s knowledge and understanding of the patient’s bill of rights; requiring a certain statement to be written in plain language; altering the r</w:t>
      </w:r>
      <w:r w:rsidRPr="0051029D">
        <w:rPr>
          <w:rFonts w:eastAsia="Century Schoolbook"/>
          <w:color w:val="000000"/>
          <w:sz w:val="24"/>
          <w:szCs w:val="24"/>
        </w:rPr>
        <w:t>ights that are required to be included in a patient’s bill of rights; requiring the Office of Health Care Quality to monitor certain compliance; requiring the Office to report to the General Assembly on or before a certain date</w:t>
      </w:r>
      <w:r w:rsidRPr="0051029D">
        <w:rPr>
          <w:rFonts w:eastAsia="Century Schoolbook"/>
          <w:color w:val="000000"/>
          <w:sz w:val="24"/>
          <w:szCs w:val="24"/>
          <w:u w:val="single"/>
        </w:rPr>
        <w:t>;</w:t>
      </w:r>
      <w:r w:rsidRPr="0051029D">
        <w:rPr>
          <w:rFonts w:eastAsia="Century Schoolbook"/>
          <w:color w:val="000000"/>
          <w:sz w:val="24"/>
          <w:szCs w:val="24"/>
        </w:rPr>
        <w:t xml:space="preserve"> declaring the int</w:t>
      </w:r>
      <w:r w:rsidRPr="0051029D">
        <w:rPr>
          <w:rFonts w:eastAsia="Century Schoolbook"/>
          <w:color w:val="000000"/>
          <w:sz w:val="24"/>
          <w:szCs w:val="24"/>
        </w:rPr>
        <w:t>ent of the General Assembly; defining a certain term; making a technical change; and generally relating to hospitals and a patient’s bill of rights.</w:t>
      </w:r>
    </w:p>
    <w:p w14:paraId="7BC9CD84" w14:textId="77777777" w:rsidR="00C760FC" w:rsidRPr="0051029D" w:rsidRDefault="0051029D">
      <w:pPr>
        <w:spacing w:before="291" w:line="285" w:lineRule="exact"/>
        <w:textAlignment w:val="baseline"/>
        <w:rPr>
          <w:rFonts w:eastAsia="Century Schoolbook"/>
          <w:color w:val="000000"/>
          <w:sz w:val="24"/>
          <w:szCs w:val="24"/>
        </w:rPr>
      </w:pPr>
      <w:r w:rsidRPr="0051029D">
        <w:rPr>
          <w:rFonts w:eastAsia="Century Schoolbook"/>
          <w:color w:val="000000"/>
          <w:sz w:val="24"/>
          <w:szCs w:val="24"/>
        </w:rPr>
        <w:t>BY repealing and reenacting, with amendments,</w:t>
      </w:r>
    </w:p>
    <w:p w14:paraId="07DE46A1" w14:textId="77777777" w:rsidR="00C760FC" w:rsidRPr="0051029D" w:rsidRDefault="0051029D">
      <w:pPr>
        <w:spacing w:before="3" w:line="284" w:lineRule="exact"/>
        <w:ind w:left="720"/>
        <w:textAlignment w:val="baseline"/>
        <w:rPr>
          <w:rFonts w:eastAsia="Century Schoolbook"/>
          <w:color w:val="000000"/>
          <w:sz w:val="24"/>
          <w:szCs w:val="24"/>
        </w:rPr>
      </w:pPr>
      <w:r w:rsidRPr="0051029D">
        <w:rPr>
          <w:rFonts w:eastAsia="Century Schoolbook"/>
          <w:color w:val="000000"/>
          <w:sz w:val="24"/>
          <w:szCs w:val="24"/>
        </w:rPr>
        <w:t>Article – Health – General</w:t>
      </w:r>
    </w:p>
    <w:p w14:paraId="754843C2" w14:textId="77777777" w:rsidR="00C760FC" w:rsidRPr="0051029D" w:rsidRDefault="0051029D">
      <w:pPr>
        <w:spacing w:before="4" w:line="284" w:lineRule="exact"/>
        <w:ind w:left="720"/>
        <w:textAlignment w:val="baseline"/>
        <w:rPr>
          <w:rFonts w:eastAsia="Century Schoolbook"/>
          <w:color w:val="000000"/>
          <w:spacing w:val="-1"/>
          <w:sz w:val="24"/>
          <w:szCs w:val="24"/>
        </w:rPr>
      </w:pPr>
      <w:r w:rsidRPr="0051029D">
        <w:rPr>
          <w:rFonts w:eastAsia="Century Schoolbook"/>
          <w:color w:val="000000"/>
          <w:spacing w:val="-1"/>
          <w:sz w:val="24"/>
          <w:szCs w:val="24"/>
        </w:rPr>
        <w:t>Section 19–342</w:t>
      </w:r>
    </w:p>
    <w:p w14:paraId="705C6F4C" w14:textId="77777777" w:rsidR="00C760FC" w:rsidRPr="0051029D" w:rsidRDefault="0051029D">
      <w:pPr>
        <w:spacing w:before="4" w:line="285" w:lineRule="exact"/>
        <w:ind w:left="720"/>
        <w:textAlignment w:val="baseline"/>
        <w:rPr>
          <w:rFonts w:eastAsia="Century Schoolbook"/>
          <w:color w:val="000000"/>
          <w:sz w:val="24"/>
          <w:szCs w:val="24"/>
        </w:rPr>
      </w:pPr>
      <w:r w:rsidRPr="0051029D">
        <w:rPr>
          <w:rFonts w:eastAsia="Century Schoolbook"/>
          <w:color w:val="000000"/>
          <w:sz w:val="24"/>
          <w:szCs w:val="24"/>
        </w:rPr>
        <w:t>Annotated Code of M</w:t>
      </w:r>
      <w:r w:rsidRPr="0051029D">
        <w:rPr>
          <w:rFonts w:eastAsia="Century Schoolbook"/>
          <w:color w:val="000000"/>
          <w:sz w:val="24"/>
          <w:szCs w:val="24"/>
        </w:rPr>
        <w:t>aryland</w:t>
      </w:r>
    </w:p>
    <w:p w14:paraId="2526A056" w14:textId="77777777" w:rsidR="00C760FC" w:rsidRPr="0051029D" w:rsidRDefault="0051029D">
      <w:pPr>
        <w:spacing w:before="3" w:line="285" w:lineRule="exact"/>
        <w:ind w:left="720"/>
        <w:textAlignment w:val="baseline"/>
        <w:rPr>
          <w:rFonts w:eastAsia="Century Schoolbook"/>
          <w:color w:val="000000"/>
          <w:sz w:val="24"/>
          <w:szCs w:val="24"/>
        </w:rPr>
      </w:pPr>
      <w:r w:rsidRPr="0051029D">
        <w:rPr>
          <w:rFonts w:eastAsia="Century Schoolbook"/>
          <w:color w:val="000000"/>
          <w:sz w:val="24"/>
          <w:szCs w:val="24"/>
        </w:rPr>
        <w:t>(2015 Replacement Volume and 2018 Supplement)</w:t>
      </w:r>
    </w:p>
    <w:p w14:paraId="55E1C21B" w14:textId="77777777" w:rsidR="00C760FC" w:rsidRPr="0051029D" w:rsidRDefault="0051029D">
      <w:pPr>
        <w:spacing w:before="283" w:line="293" w:lineRule="exact"/>
        <w:ind w:right="72" w:firstLine="720"/>
        <w:jc w:val="both"/>
        <w:textAlignment w:val="baseline"/>
        <w:rPr>
          <w:rFonts w:eastAsia="Century Schoolbook"/>
          <w:color w:val="000000"/>
          <w:sz w:val="24"/>
          <w:szCs w:val="24"/>
        </w:rPr>
      </w:pPr>
      <w:r w:rsidRPr="0051029D">
        <w:rPr>
          <w:rFonts w:eastAsia="Century Schoolbook"/>
          <w:color w:val="000000"/>
          <w:sz w:val="24"/>
          <w:szCs w:val="24"/>
        </w:rPr>
        <w:t>SECTION 1. BE IT ENACTED BY THE GENERAL ASSEMBLY OF MARYLAND, That the Laws of Maryland read as follows:</w:t>
      </w:r>
    </w:p>
    <w:p w14:paraId="50E06EDB" w14:textId="77777777" w:rsidR="00C760FC" w:rsidRPr="0051029D" w:rsidRDefault="0051029D">
      <w:pPr>
        <w:spacing w:before="291" w:line="285" w:lineRule="exact"/>
        <w:jc w:val="center"/>
        <w:textAlignment w:val="baseline"/>
        <w:rPr>
          <w:rFonts w:eastAsia="Century Schoolbook"/>
          <w:color w:val="000000"/>
          <w:spacing w:val="10"/>
          <w:sz w:val="24"/>
          <w:szCs w:val="24"/>
        </w:rPr>
      </w:pPr>
      <w:r w:rsidRPr="0051029D">
        <w:rPr>
          <w:rFonts w:eastAsia="Century Schoolbook"/>
          <w:color w:val="000000"/>
          <w:spacing w:val="10"/>
          <w:sz w:val="24"/>
          <w:szCs w:val="24"/>
        </w:rPr>
        <w:t xml:space="preserve">Article </w:t>
      </w:r>
      <w:r w:rsidRPr="0051029D">
        <w:rPr>
          <w:rFonts w:eastAsia="Century Schoolbook"/>
          <w:b/>
          <w:color w:val="000000"/>
          <w:spacing w:val="10"/>
          <w:sz w:val="24"/>
          <w:szCs w:val="24"/>
        </w:rPr>
        <w:t xml:space="preserve">– </w:t>
      </w:r>
      <w:r w:rsidRPr="0051029D">
        <w:rPr>
          <w:rFonts w:eastAsia="Century Schoolbook"/>
          <w:color w:val="000000"/>
          <w:spacing w:val="10"/>
          <w:sz w:val="24"/>
          <w:szCs w:val="24"/>
        </w:rPr>
        <w:t xml:space="preserve">Health </w:t>
      </w:r>
      <w:r w:rsidRPr="0051029D">
        <w:rPr>
          <w:rFonts w:eastAsia="Century Schoolbook"/>
          <w:b/>
          <w:color w:val="000000"/>
          <w:spacing w:val="10"/>
          <w:sz w:val="24"/>
          <w:szCs w:val="24"/>
        </w:rPr>
        <w:t xml:space="preserve">– </w:t>
      </w:r>
      <w:r w:rsidRPr="0051029D">
        <w:rPr>
          <w:rFonts w:eastAsia="Century Schoolbook"/>
          <w:color w:val="000000"/>
          <w:spacing w:val="10"/>
          <w:sz w:val="24"/>
          <w:szCs w:val="24"/>
        </w:rPr>
        <w:t>General</w:t>
      </w:r>
    </w:p>
    <w:p w14:paraId="4D09BAB9" w14:textId="77777777" w:rsidR="00C760FC" w:rsidRPr="0051029D" w:rsidRDefault="0051029D">
      <w:pPr>
        <w:spacing w:before="291" w:line="284" w:lineRule="exact"/>
        <w:textAlignment w:val="baseline"/>
        <w:rPr>
          <w:rFonts w:eastAsia="Century Schoolbook"/>
          <w:color w:val="000000"/>
          <w:spacing w:val="-5"/>
          <w:sz w:val="24"/>
          <w:szCs w:val="24"/>
        </w:rPr>
      </w:pPr>
      <w:r w:rsidRPr="0051029D">
        <w:rPr>
          <w:rFonts w:eastAsia="Century Schoolbook"/>
          <w:color w:val="000000"/>
          <w:spacing w:val="-5"/>
          <w:sz w:val="24"/>
          <w:szCs w:val="24"/>
        </w:rPr>
        <w:t>19–342.</w:t>
      </w:r>
    </w:p>
    <w:p w14:paraId="094D2C05" w14:textId="77777777" w:rsidR="00C760FC" w:rsidRPr="0051029D" w:rsidRDefault="0051029D">
      <w:pPr>
        <w:numPr>
          <w:ilvl w:val="0"/>
          <w:numId w:val="1"/>
        </w:numPr>
        <w:tabs>
          <w:tab w:val="clear" w:pos="720"/>
          <w:tab w:val="left" w:pos="1440"/>
        </w:tabs>
        <w:spacing w:before="290" w:line="312" w:lineRule="exact"/>
        <w:ind w:left="0" w:right="72" w:firstLine="720"/>
        <w:jc w:val="both"/>
        <w:textAlignment w:val="baseline"/>
        <w:rPr>
          <w:rFonts w:eastAsia="Century Schoolbook"/>
          <w:color w:val="000000"/>
          <w:sz w:val="24"/>
          <w:szCs w:val="24"/>
        </w:rPr>
      </w:pPr>
      <w:r w:rsidRPr="0051029D">
        <w:rPr>
          <w:rFonts w:eastAsia="Century Schoolbook"/>
          <w:color w:val="000000"/>
          <w:sz w:val="24"/>
          <w:szCs w:val="24"/>
        </w:rPr>
        <w:t>I</w:t>
      </w:r>
      <w:r w:rsidRPr="0051029D">
        <w:rPr>
          <w:rFonts w:eastAsia="Century Schoolbook"/>
          <w:color w:val="000000"/>
          <w:sz w:val="24"/>
          <w:szCs w:val="24"/>
        </w:rPr>
        <w:t>N THIS SECTION</w:t>
      </w:r>
      <w:r w:rsidRPr="0051029D">
        <w:rPr>
          <w:rFonts w:eastAsia="Century Schoolbook"/>
          <w:color w:val="000000"/>
          <w:sz w:val="24"/>
          <w:szCs w:val="24"/>
        </w:rPr>
        <w:t xml:space="preserve">, </w:t>
      </w:r>
      <w:r w:rsidRPr="0051029D">
        <w:rPr>
          <w:rFonts w:eastAsia="Century Schoolbook"/>
          <w:b/>
          <w:color w:val="000000"/>
          <w:sz w:val="24"/>
          <w:szCs w:val="24"/>
        </w:rPr>
        <w:t>“</w:t>
      </w:r>
      <w:r w:rsidRPr="0051029D">
        <w:rPr>
          <w:rFonts w:eastAsia="Century Schoolbook"/>
          <w:color w:val="000000"/>
          <w:sz w:val="24"/>
          <w:szCs w:val="24"/>
        </w:rPr>
        <w:t>PATIENT</w:t>
      </w:r>
      <w:r w:rsidRPr="0051029D">
        <w:rPr>
          <w:rFonts w:eastAsia="Century Schoolbook"/>
          <w:b/>
          <w:color w:val="000000"/>
          <w:sz w:val="24"/>
          <w:szCs w:val="24"/>
        </w:rPr>
        <w:t xml:space="preserve">” </w:t>
      </w:r>
      <w:r w:rsidRPr="0051029D">
        <w:rPr>
          <w:rFonts w:eastAsia="Century Schoolbook"/>
          <w:color w:val="000000"/>
          <w:sz w:val="24"/>
          <w:szCs w:val="24"/>
        </w:rPr>
        <w:t>INCLUDES AN INPATIENT</w:t>
      </w:r>
      <w:r w:rsidRPr="0051029D">
        <w:rPr>
          <w:rFonts w:eastAsia="Century Schoolbook"/>
          <w:color w:val="000000"/>
          <w:sz w:val="24"/>
          <w:szCs w:val="24"/>
        </w:rPr>
        <w:t xml:space="preserve">, </w:t>
      </w:r>
      <w:r w:rsidRPr="0051029D">
        <w:rPr>
          <w:rFonts w:eastAsia="Century Schoolbook"/>
          <w:color w:val="000000"/>
          <w:sz w:val="24"/>
          <w:szCs w:val="24"/>
        </w:rPr>
        <w:t>AN OUTPATIENT</w:t>
      </w:r>
      <w:r w:rsidRPr="0051029D">
        <w:rPr>
          <w:rFonts w:eastAsia="Century Schoolbook"/>
          <w:color w:val="000000"/>
          <w:sz w:val="24"/>
          <w:szCs w:val="24"/>
        </w:rPr>
        <w:t xml:space="preserve">, </w:t>
      </w:r>
      <w:r w:rsidRPr="0051029D">
        <w:rPr>
          <w:rFonts w:eastAsia="Century Schoolbook"/>
          <w:color w:val="000000"/>
          <w:sz w:val="24"/>
          <w:szCs w:val="24"/>
        </w:rPr>
        <w:t>AND AN EMERGENCY SERVICES PATIENT</w:t>
      </w:r>
      <w:r w:rsidRPr="0051029D">
        <w:rPr>
          <w:rFonts w:eastAsia="Century Schoolbook"/>
          <w:color w:val="000000"/>
          <w:sz w:val="24"/>
          <w:szCs w:val="24"/>
        </w:rPr>
        <w:t>.</w:t>
      </w:r>
    </w:p>
    <w:p w14:paraId="709E6300" w14:textId="77777777" w:rsidR="00C760FC" w:rsidRPr="0051029D" w:rsidRDefault="0051029D">
      <w:pPr>
        <w:numPr>
          <w:ilvl w:val="0"/>
          <w:numId w:val="1"/>
        </w:numPr>
        <w:tabs>
          <w:tab w:val="clear" w:pos="720"/>
          <w:tab w:val="left" w:pos="1440"/>
        </w:tabs>
        <w:spacing w:before="288" w:line="312" w:lineRule="exact"/>
        <w:ind w:left="0" w:right="72" w:firstLine="720"/>
        <w:jc w:val="both"/>
        <w:textAlignment w:val="baseline"/>
        <w:rPr>
          <w:rFonts w:eastAsia="Century Schoolbook"/>
          <w:color w:val="000000"/>
          <w:sz w:val="24"/>
          <w:szCs w:val="24"/>
        </w:rPr>
      </w:pPr>
      <w:r w:rsidRPr="0051029D">
        <w:rPr>
          <w:rFonts w:eastAsia="Century Schoolbook"/>
          <w:color w:val="000000"/>
          <w:sz w:val="24"/>
          <w:szCs w:val="24"/>
        </w:rPr>
        <w:t>T</w:t>
      </w:r>
      <w:r w:rsidRPr="0051029D">
        <w:rPr>
          <w:rFonts w:eastAsia="Century Schoolbook"/>
          <w:color w:val="000000"/>
          <w:sz w:val="24"/>
          <w:szCs w:val="24"/>
        </w:rPr>
        <w:t xml:space="preserve">HE </w:t>
      </w:r>
      <w:r w:rsidRPr="0051029D">
        <w:rPr>
          <w:rFonts w:eastAsia="Century Schoolbook"/>
          <w:color w:val="000000"/>
          <w:sz w:val="24"/>
          <w:szCs w:val="24"/>
        </w:rPr>
        <w:t>G</w:t>
      </w:r>
      <w:r w:rsidRPr="0051029D">
        <w:rPr>
          <w:rFonts w:eastAsia="Century Schoolbook"/>
          <w:color w:val="000000"/>
          <w:sz w:val="24"/>
          <w:szCs w:val="24"/>
        </w:rPr>
        <w:t xml:space="preserve">ENERAL </w:t>
      </w:r>
      <w:r w:rsidRPr="0051029D">
        <w:rPr>
          <w:rFonts w:eastAsia="Century Schoolbook"/>
          <w:color w:val="000000"/>
          <w:sz w:val="24"/>
          <w:szCs w:val="24"/>
        </w:rPr>
        <w:t>A</w:t>
      </w:r>
      <w:r w:rsidRPr="0051029D">
        <w:rPr>
          <w:rFonts w:eastAsia="Century Schoolbook"/>
          <w:color w:val="000000"/>
          <w:sz w:val="24"/>
          <w:szCs w:val="24"/>
        </w:rPr>
        <w:t>SSEMBLY INTENDS TO PROMOTE THE HEALTH</w:t>
      </w:r>
      <w:r w:rsidRPr="0051029D">
        <w:rPr>
          <w:rFonts w:eastAsia="Century Schoolbook"/>
          <w:color w:val="000000"/>
          <w:sz w:val="24"/>
          <w:szCs w:val="24"/>
        </w:rPr>
        <w:t xml:space="preserve">, </w:t>
      </w:r>
      <w:r w:rsidRPr="0051029D">
        <w:rPr>
          <w:rFonts w:eastAsia="Century Schoolbook"/>
          <w:color w:val="000000"/>
          <w:sz w:val="24"/>
          <w:szCs w:val="24"/>
        </w:rPr>
        <w:t>SAFETY</w:t>
      </w:r>
      <w:r w:rsidRPr="0051029D">
        <w:rPr>
          <w:rFonts w:eastAsia="Century Schoolbook"/>
          <w:color w:val="000000"/>
          <w:sz w:val="24"/>
          <w:szCs w:val="24"/>
        </w:rPr>
        <w:t xml:space="preserve">, </w:t>
      </w:r>
      <w:r w:rsidRPr="0051029D">
        <w:rPr>
          <w:rFonts w:eastAsia="Century Schoolbook"/>
          <w:color w:val="000000"/>
          <w:sz w:val="24"/>
          <w:szCs w:val="24"/>
        </w:rPr>
        <w:t>AND WELL</w:t>
      </w:r>
      <w:r w:rsidRPr="0051029D">
        <w:rPr>
          <w:rFonts w:eastAsia="Century Schoolbook"/>
          <w:b/>
          <w:color w:val="000000"/>
          <w:sz w:val="24"/>
          <w:szCs w:val="24"/>
        </w:rPr>
        <w:t>–</w:t>
      </w:r>
      <w:r w:rsidRPr="0051029D">
        <w:rPr>
          <w:rFonts w:eastAsia="Century Schoolbook"/>
          <w:color w:val="000000"/>
          <w:sz w:val="24"/>
          <w:szCs w:val="24"/>
        </w:rPr>
        <w:t>BEING OF PATIENTS AND TO FOSTER BETTER COMMUNICATION BETWEEN PATIENTS AND HEALTH CARE PROVIDERS IN HOSPITALS THROUGH THE USE OF A PATIENT</w:t>
      </w:r>
      <w:r w:rsidRPr="0051029D">
        <w:rPr>
          <w:rFonts w:eastAsia="Century Schoolbook"/>
          <w:b/>
          <w:color w:val="000000"/>
          <w:sz w:val="24"/>
          <w:szCs w:val="24"/>
        </w:rPr>
        <w:t>’</w:t>
      </w:r>
      <w:r w:rsidRPr="0051029D">
        <w:rPr>
          <w:rFonts w:eastAsia="Century Schoolbook"/>
          <w:color w:val="000000"/>
          <w:sz w:val="24"/>
          <w:szCs w:val="24"/>
        </w:rPr>
        <w:t>S BILL OF RIGH</w:t>
      </w:r>
      <w:r w:rsidRPr="0051029D">
        <w:rPr>
          <w:rFonts w:eastAsia="Century Schoolbook"/>
          <w:color w:val="000000"/>
          <w:sz w:val="24"/>
          <w:szCs w:val="24"/>
        </w:rPr>
        <w:t>TS THAT SPECIFIES THE ETHICAL AND HUMANE TREATMENT THE PATIENT HAS A RIGHT TO EXPECT</w:t>
      </w:r>
      <w:r w:rsidRPr="0051029D">
        <w:rPr>
          <w:rFonts w:eastAsia="Century Schoolbook"/>
          <w:color w:val="000000"/>
          <w:sz w:val="24"/>
          <w:szCs w:val="24"/>
        </w:rPr>
        <w:t>.</w:t>
      </w:r>
    </w:p>
    <w:p w14:paraId="0748F722" w14:textId="77777777" w:rsidR="00C760FC" w:rsidRPr="0051029D" w:rsidRDefault="0051029D">
      <w:pPr>
        <w:spacing w:before="736" w:line="275" w:lineRule="exact"/>
        <w:jc w:val="center"/>
        <w:textAlignment w:val="baseline"/>
        <w:rPr>
          <w:rFonts w:eastAsia="Century Schoolbook"/>
          <w:color w:val="000000"/>
          <w:spacing w:val="22"/>
          <w:sz w:val="24"/>
          <w:szCs w:val="24"/>
        </w:rPr>
      </w:pPr>
      <w:r w:rsidRPr="0051029D">
        <w:rPr>
          <w:rFonts w:eastAsia="Century Schoolbook"/>
          <w:color w:val="000000"/>
          <w:spacing w:val="22"/>
          <w:sz w:val="24"/>
          <w:szCs w:val="24"/>
        </w:rPr>
        <w:t>– 1 –</w:t>
      </w:r>
    </w:p>
    <w:p w14:paraId="153D77D8" w14:textId="77777777" w:rsidR="00C760FC" w:rsidRPr="0051029D" w:rsidRDefault="00C760FC">
      <w:pPr>
        <w:rPr>
          <w:sz w:val="24"/>
          <w:szCs w:val="24"/>
        </w:rPr>
        <w:sectPr w:rsidR="00C760FC" w:rsidRPr="0051029D" w:rsidSect="0051029D">
          <w:pgSz w:w="12240" w:h="15840"/>
          <w:pgMar w:top="720" w:right="720" w:bottom="720" w:left="720" w:header="720" w:footer="720" w:gutter="0"/>
          <w:cols w:space="720"/>
          <w:docGrid w:linePitch="299"/>
        </w:sectPr>
      </w:pPr>
    </w:p>
    <w:p w14:paraId="722B5E8D" w14:textId="77777777" w:rsidR="00C760FC" w:rsidRPr="0051029D" w:rsidRDefault="0051029D">
      <w:pPr>
        <w:tabs>
          <w:tab w:val="left" w:pos="3240"/>
        </w:tabs>
        <w:spacing w:before="13" w:line="285" w:lineRule="exact"/>
        <w:ind w:left="72"/>
        <w:textAlignment w:val="baseline"/>
        <w:rPr>
          <w:rFonts w:eastAsia="Century Schoolbook"/>
          <w:color w:val="000000"/>
          <w:spacing w:val="-2"/>
          <w:sz w:val="24"/>
          <w:szCs w:val="24"/>
        </w:rPr>
      </w:pPr>
      <w:r w:rsidRPr="0051029D">
        <w:rPr>
          <w:rFonts w:eastAsia="Century Schoolbook"/>
          <w:color w:val="000000"/>
          <w:spacing w:val="-2"/>
          <w:sz w:val="24"/>
          <w:szCs w:val="24"/>
        </w:rPr>
        <w:lastRenderedPageBreak/>
        <w:t>Ch. 286</w:t>
      </w:r>
      <w:r w:rsidRPr="0051029D">
        <w:rPr>
          <w:rFonts w:eastAsia="Century Schoolbook"/>
          <w:color w:val="000000"/>
          <w:spacing w:val="-2"/>
          <w:sz w:val="24"/>
          <w:szCs w:val="24"/>
        </w:rPr>
        <w:tab/>
        <w:t>2019 LAWS OF MARYLAND</w:t>
      </w:r>
    </w:p>
    <w:p w14:paraId="4ED3D543" w14:textId="5233EC6A" w:rsidR="00C760FC" w:rsidRPr="0051029D" w:rsidRDefault="0051029D" w:rsidP="00F369CE">
      <w:pPr>
        <w:tabs>
          <w:tab w:val="right" w:pos="10008"/>
        </w:tabs>
        <w:spacing w:before="406" w:line="315" w:lineRule="exact"/>
        <w:ind w:left="720"/>
        <w:textAlignment w:val="baseline"/>
        <w:rPr>
          <w:rFonts w:eastAsia="Century Schoolbook"/>
          <w:color w:val="000000"/>
          <w:spacing w:val="-1"/>
          <w:sz w:val="24"/>
          <w:szCs w:val="24"/>
        </w:rPr>
      </w:pPr>
      <w:r w:rsidRPr="0051029D">
        <w:rPr>
          <w:rFonts w:eastAsia="Century Schoolbook"/>
          <w:color w:val="000000"/>
          <w:sz w:val="24"/>
          <w:szCs w:val="24"/>
        </w:rPr>
        <w:t>(</w:t>
      </w:r>
      <w:r w:rsidRPr="0051029D">
        <w:rPr>
          <w:rFonts w:eastAsia="Century Schoolbook"/>
          <w:color w:val="000000"/>
          <w:sz w:val="24"/>
          <w:szCs w:val="24"/>
        </w:rPr>
        <w:t>C</w:t>
      </w:r>
      <w:r w:rsidRPr="0051029D">
        <w:rPr>
          <w:rFonts w:eastAsia="Century Schoolbook"/>
          <w:color w:val="000000"/>
          <w:sz w:val="24"/>
          <w:szCs w:val="24"/>
        </w:rPr>
        <w:t>)</w:t>
      </w:r>
      <w:r w:rsidRPr="0051029D">
        <w:rPr>
          <w:rFonts w:eastAsia="Century Schoolbook"/>
          <w:color w:val="000000"/>
          <w:sz w:val="24"/>
          <w:szCs w:val="24"/>
        </w:rPr>
        <w:t xml:space="preserve">Each administrator of a hospital </w:t>
      </w:r>
      <w:r w:rsidRPr="0051029D">
        <w:rPr>
          <w:rFonts w:eastAsia="Century Schoolbook"/>
          <w:color w:val="000000"/>
          <w:spacing w:val="-1"/>
          <w:sz w:val="24"/>
          <w:szCs w:val="24"/>
        </w:rPr>
        <w:t>SHALL</w:t>
      </w:r>
      <w:r w:rsidRPr="0051029D">
        <w:rPr>
          <w:rFonts w:eastAsia="Century Schoolbook"/>
          <w:color w:val="000000"/>
          <w:spacing w:val="-1"/>
          <w:sz w:val="24"/>
          <w:szCs w:val="24"/>
        </w:rPr>
        <w:t>:</w:t>
      </w:r>
    </w:p>
    <w:p w14:paraId="2FA94BD9" w14:textId="0E4645E1" w:rsidR="00C760FC" w:rsidRPr="0051029D" w:rsidRDefault="0051029D">
      <w:pPr>
        <w:spacing w:before="288" w:line="312" w:lineRule="exact"/>
        <w:ind w:firstLine="1440"/>
        <w:jc w:val="both"/>
        <w:textAlignment w:val="baseline"/>
        <w:rPr>
          <w:rFonts w:eastAsia="Century Schoolbook"/>
          <w:color w:val="000000"/>
          <w:sz w:val="24"/>
          <w:szCs w:val="24"/>
        </w:rPr>
      </w:pPr>
      <w:r w:rsidRPr="0051029D">
        <w:rPr>
          <w:rFonts w:eastAsia="Century Schoolbook"/>
          <w:color w:val="000000"/>
          <w:sz w:val="24"/>
          <w:szCs w:val="24"/>
        </w:rPr>
        <w:t>(1) P</w:t>
      </w:r>
      <w:r w:rsidRPr="0051029D">
        <w:rPr>
          <w:rFonts w:eastAsia="Century Schoolbook"/>
          <w:color w:val="000000"/>
          <w:sz w:val="24"/>
          <w:szCs w:val="24"/>
        </w:rPr>
        <w:t xml:space="preserve">ROVIDE </w:t>
      </w:r>
      <w:r w:rsidRPr="0051029D">
        <w:rPr>
          <w:rFonts w:eastAsia="Century Schoolbook"/>
          <w:color w:val="000000"/>
          <w:sz w:val="24"/>
          <w:szCs w:val="24"/>
        </w:rPr>
        <w:t xml:space="preserve">to each patient in the hospital a </w:t>
      </w:r>
      <w:r w:rsidRPr="0051029D">
        <w:rPr>
          <w:rFonts w:eastAsia="Century Schoolbook"/>
          <w:color w:val="000000"/>
          <w:sz w:val="24"/>
          <w:szCs w:val="24"/>
        </w:rPr>
        <w:t xml:space="preserve">WRITTEN </w:t>
      </w:r>
      <w:r w:rsidRPr="0051029D">
        <w:rPr>
          <w:rFonts w:eastAsia="Century Schoolbook"/>
          <w:color w:val="000000"/>
          <w:sz w:val="24"/>
          <w:szCs w:val="24"/>
        </w:rPr>
        <w:t>copy of the patient’s bill of rights that</w:t>
      </w:r>
      <w:r w:rsidRPr="0051029D">
        <w:rPr>
          <w:rFonts w:eastAsia="Century Schoolbook"/>
          <w:color w:val="000000"/>
          <w:sz w:val="24"/>
          <w:szCs w:val="24"/>
        </w:rPr>
        <w:t>:</w:t>
      </w:r>
    </w:p>
    <w:p w14:paraId="0CCF9BE0" w14:textId="361A5E2E" w:rsidR="00C760FC" w:rsidRPr="0051029D" w:rsidRDefault="0051029D">
      <w:pPr>
        <w:numPr>
          <w:ilvl w:val="0"/>
          <w:numId w:val="2"/>
        </w:numPr>
        <w:tabs>
          <w:tab w:val="clear" w:pos="720"/>
          <w:tab w:val="left" w:pos="2952"/>
        </w:tabs>
        <w:spacing w:before="293" w:line="312" w:lineRule="exact"/>
        <w:ind w:left="0" w:firstLine="2232"/>
        <w:jc w:val="both"/>
        <w:textAlignment w:val="baseline"/>
        <w:rPr>
          <w:rFonts w:eastAsia="Century Schoolbook"/>
          <w:color w:val="000000"/>
          <w:sz w:val="24"/>
          <w:szCs w:val="24"/>
        </w:rPr>
      </w:pPr>
      <w:r w:rsidRPr="0051029D">
        <w:rPr>
          <w:rFonts w:eastAsia="Century Schoolbook"/>
          <w:color w:val="000000"/>
          <w:sz w:val="24"/>
          <w:szCs w:val="24"/>
        </w:rPr>
        <w:t>T</w:t>
      </w:r>
      <w:r w:rsidRPr="0051029D">
        <w:rPr>
          <w:rFonts w:eastAsia="Century Schoolbook"/>
          <w:color w:val="000000"/>
          <w:sz w:val="24"/>
          <w:szCs w:val="24"/>
        </w:rPr>
        <w:t xml:space="preserve">HE </w:t>
      </w:r>
      <w:r w:rsidRPr="0051029D">
        <w:rPr>
          <w:rFonts w:eastAsia="Century Schoolbook"/>
          <w:color w:val="000000"/>
          <w:sz w:val="24"/>
          <w:szCs w:val="24"/>
        </w:rPr>
        <w:t xml:space="preserve">hospital adopts under </w:t>
      </w:r>
      <w:r w:rsidRPr="0051029D">
        <w:rPr>
          <w:rFonts w:eastAsia="Century Schoolbook"/>
          <w:color w:val="000000"/>
          <w:sz w:val="24"/>
          <w:szCs w:val="24"/>
        </w:rPr>
        <w:t xml:space="preserve">Joint Commission </w:t>
      </w:r>
      <w:r w:rsidRPr="0051029D">
        <w:rPr>
          <w:rFonts w:eastAsia="Century Schoolbook"/>
          <w:color w:val="000000"/>
          <w:sz w:val="24"/>
          <w:szCs w:val="24"/>
        </w:rPr>
        <w:t xml:space="preserve">guidelines </w:t>
      </w:r>
      <w:r w:rsidRPr="0051029D">
        <w:rPr>
          <w:rFonts w:eastAsia="Century Schoolbook"/>
          <w:color w:val="000000"/>
          <w:sz w:val="24"/>
          <w:szCs w:val="24"/>
        </w:rPr>
        <w:t>OR GUIDELINES ISSUED BY A NATIONALLY RECOGNIZED HOSPITAL ACCREDITATION O</w:t>
      </w:r>
      <w:r w:rsidRPr="0051029D">
        <w:rPr>
          <w:rFonts w:eastAsia="Century Schoolbook"/>
          <w:color w:val="000000"/>
          <w:sz w:val="24"/>
          <w:szCs w:val="24"/>
        </w:rPr>
        <w:t xml:space="preserve">RGANIZATION APPROVED BY THE  </w:t>
      </w:r>
      <w:r w:rsidRPr="0051029D">
        <w:rPr>
          <w:rFonts w:eastAsia="Century Schoolbook"/>
          <w:color w:val="000000"/>
          <w:sz w:val="24"/>
          <w:szCs w:val="24"/>
        </w:rPr>
        <w:t>C</w:t>
      </w:r>
      <w:r w:rsidRPr="0051029D">
        <w:rPr>
          <w:rFonts w:eastAsia="Century Schoolbook"/>
          <w:color w:val="000000"/>
          <w:sz w:val="24"/>
          <w:szCs w:val="24"/>
        </w:rPr>
        <w:t xml:space="preserve">ENTERS FOR </w:t>
      </w:r>
      <w:r w:rsidRPr="0051029D">
        <w:rPr>
          <w:rFonts w:eastAsia="Century Schoolbook"/>
          <w:color w:val="000000"/>
          <w:sz w:val="24"/>
          <w:szCs w:val="24"/>
        </w:rPr>
        <w:t>M</w:t>
      </w:r>
      <w:r w:rsidRPr="0051029D">
        <w:rPr>
          <w:rFonts w:eastAsia="Century Schoolbook"/>
          <w:color w:val="000000"/>
          <w:sz w:val="24"/>
          <w:szCs w:val="24"/>
        </w:rPr>
        <w:t xml:space="preserve">EDICARE AND </w:t>
      </w:r>
      <w:r w:rsidRPr="0051029D">
        <w:rPr>
          <w:rFonts w:eastAsia="Century Schoolbook"/>
          <w:color w:val="000000"/>
          <w:sz w:val="24"/>
          <w:szCs w:val="24"/>
        </w:rPr>
        <w:t>M</w:t>
      </w:r>
      <w:r w:rsidRPr="0051029D">
        <w:rPr>
          <w:rFonts w:eastAsia="Century Schoolbook"/>
          <w:color w:val="000000"/>
          <w:sz w:val="24"/>
          <w:szCs w:val="24"/>
        </w:rPr>
        <w:t xml:space="preserve">EDICAID </w:t>
      </w:r>
      <w:r w:rsidRPr="0051029D">
        <w:rPr>
          <w:rFonts w:eastAsia="Century Schoolbook"/>
          <w:color w:val="000000"/>
          <w:sz w:val="24"/>
          <w:szCs w:val="24"/>
        </w:rPr>
        <w:t>S</w:t>
      </w:r>
      <w:r w:rsidRPr="0051029D">
        <w:rPr>
          <w:rFonts w:eastAsia="Century Schoolbook"/>
          <w:color w:val="000000"/>
          <w:sz w:val="24"/>
          <w:szCs w:val="24"/>
        </w:rPr>
        <w:t>ERVICES CONDITIONS OF PARTICIPATION</w:t>
      </w:r>
      <w:r w:rsidRPr="0051029D">
        <w:rPr>
          <w:rFonts w:eastAsia="Century Schoolbook"/>
          <w:color w:val="000000"/>
          <w:sz w:val="24"/>
          <w:szCs w:val="24"/>
        </w:rPr>
        <w:t>;</w:t>
      </w:r>
      <w:r w:rsidRPr="0051029D">
        <w:rPr>
          <w:rFonts w:eastAsia="Century Schoolbook"/>
          <w:color w:val="000000"/>
          <w:sz w:val="24"/>
          <w:szCs w:val="24"/>
        </w:rPr>
        <w:t xml:space="preserve"> AND</w:t>
      </w:r>
    </w:p>
    <w:p w14:paraId="139BA443" w14:textId="77777777" w:rsidR="00C760FC" w:rsidRPr="0051029D" w:rsidRDefault="0051029D">
      <w:pPr>
        <w:numPr>
          <w:ilvl w:val="0"/>
          <w:numId w:val="2"/>
        </w:numPr>
        <w:tabs>
          <w:tab w:val="clear" w:pos="720"/>
          <w:tab w:val="left" w:pos="2952"/>
        </w:tabs>
        <w:spacing w:before="286" w:line="319" w:lineRule="exact"/>
        <w:ind w:left="0" w:firstLine="2232"/>
        <w:jc w:val="both"/>
        <w:textAlignment w:val="baseline"/>
        <w:rPr>
          <w:rFonts w:eastAsia="Century Schoolbook"/>
          <w:color w:val="000000"/>
          <w:sz w:val="24"/>
          <w:szCs w:val="24"/>
        </w:rPr>
      </w:pPr>
      <w:r w:rsidRPr="0051029D">
        <w:rPr>
          <w:rFonts w:eastAsia="Century Schoolbook"/>
          <w:color w:val="000000"/>
          <w:sz w:val="24"/>
          <w:szCs w:val="24"/>
        </w:rPr>
        <w:t>C</w:t>
      </w:r>
      <w:r w:rsidRPr="0051029D">
        <w:rPr>
          <w:rFonts w:eastAsia="Century Schoolbook"/>
          <w:color w:val="000000"/>
          <w:sz w:val="24"/>
          <w:szCs w:val="24"/>
        </w:rPr>
        <w:t xml:space="preserve">OMPLIES WITH SUBSECTION </w:t>
      </w:r>
      <w:r w:rsidRPr="0051029D">
        <w:rPr>
          <w:rFonts w:eastAsia="Century Schoolbook"/>
          <w:color w:val="000000"/>
          <w:sz w:val="24"/>
          <w:szCs w:val="24"/>
        </w:rPr>
        <w:t>(</w:t>
      </w:r>
      <w:r w:rsidRPr="0051029D">
        <w:rPr>
          <w:rFonts w:eastAsia="Century Schoolbook"/>
          <w:color w:val="000000"/>
          <w:sz w:val="24"/>
          <w:szCs w:val="24"/>
        </w:rPr>
        <w:t>D</w:t>
      </w:r>
      <w:r w:rsidRPr="0051029D">
        <w:rPr>
          <w:rFonts w:eastAsia="Century Schoolbook"/>
          <w:color w:val="000000"/>
          <w:sz w:val="24"/>
          <w:szCs w:val="24"/>
        </w:rPr>
        <w:t xml:space="preserve">) </w:t>
      </w:r>
      <w:r w:rsidRPr="0051029D">
        <w:rPr>
          <w:rFonts w:eastAsia="Century Schoolbook"/>
          <w:color w:val="000000"/>
          <w:sz w:val="24"/>
          <w:szCs w:val="24"/>
        </w:rPr>
        <w:t>OF THIS SECTION</w:t>
      </w:r>
      <w:r w:rsidRPr="0051029D">
        <w:rPr>
          <w:rFonts w:eastAsia="Century Schoolbook"/>
          <w:color w:val="000000"/>
          <w:sz w:val="24"/>
          <w:szCs w:val="24"/>
        </w:rPr>
        <w:t>;</w:t>
      </w:r>
    </w:p>
    <w:p w14:paraId="54F9678B" w14:textId="77777777" w:rsidR="00C760FC" w:rsidRPr="0051029D" w:rsidRDefault="0051029D">
      <w:pPr>
        <w:spacing w:before="286" w:line="319" w:lineRule="exact"/>
        <w:ind w:left="1440"/>
        <w:textAlignment w:val="baseline"/>
        <w:rPr>
          <w:rFonts w:eastAsia="Century Schoolbook"/>
          <w:color w:val="000000"/>
          <w:spacing w:val="14"/>
          <w:sz w:val="24"/>
          <w:szCs w:val="24"/>
        </w:rPr>
      </w:pPr>
      <w:r w:rsidRPr="0051029D">
        <w:rPr>
          <w:rFonts w:eastAsia="Century Schoolbook"/>
          <w:color w:val="000000"/>
          <w:spacing w:val="14"/>
          <w:sz w:val="24"/>
          <w:szCs w:val="24"/>
        </w:rPr>
        <w:t>(2) I</w:t>
      </w:r>
      <w:r w:rsidRPr="0051029D">
        <w:rPr>
          <w:rFonts w:eastAsia="Century Schoolbook"/>
          <w:color w:val="000000"/>
          <w:spacing w:val="14"/>
          <w:sz w:val="24"/>
          <w:szCs w:val="24"/>
        </w:rPr>
        <w:t xml:space="preserve">F A PATIENT DOES NOT SPEAK </w:t>
      </w:r>
      <w:r w:rsidRPr="0051029D">
        <w:rPr>
          <w:rFonts w:eastAsia="Century Schoolbook"/>
          <w:color w:val="000000"/>
          <w:spacing w:val="14"/>
          <w:sz w:val="24"/>
          <w:szCs w:val="24"/>
        </w:rPr>
        <w:t>E</w:t>
      </w:r>
      <w:r w:rsidRPr="0051029D">
        <w:rPr>
          <w:rFonts w:eastAsia="Century Schoolbook"/>
          <w:color w:val="000000"/>
          <w:spacing w:val="14"/>
          <w:sz w:val="24"/>
          <w:szCs w:val="24"/>
        </w:rPr>
        <w:t>NGLISH</w:t>
      </w:r>
      <w:r w:rsidRPr="0051029D">
        <w:rPr>
          <w:rFonts w:eastAsia="Century Schoolbook"/>
          <w:color w:val="000000"/>
          <w:spacing w:val="14"/>
          <w:sz w:val="24"/>
          <w:szCs w:val="24"/>
        </w:rPr>
        <w:t xml:space="preserve">, </w:t>
      </w:r>
      <w:r w:rsidRPr="0051029D">
        <w:rPr>
          <w:rFonts w:eastAsia="Century Schoolbook"/>
          <w:color w:val="000000"/>
          <w:spacing w:val="14"/>
          <w:sz w:val="24"/>
          <w:szCs w:val="24"/>
        </w:rPr>
        <w:t>OR</w:t>
      </w:r>
      <w:r w:rsidRPr="0051029D">
        <w:rPr>
          <w:rFonts w:eastAsia="Century Schoolbook"/>
          <w:color w:val="000000"/>
          <w:spacing w:val="14"/>
          <w:sz w:val="24"/>
          <w:szCs w:val="24"/>
        </w:rPr>
        <w:t xml:space="preserve"> REQUIRES THE</w:t>
      </w:r>
    </w:p>
    <w:p w14:paraId="7F062B17" w14:textId="118D87D4" w:rsidR="00C760FC" w:rsidRPr="0051029D" w:rsidRDefault="0051029D">
      <w:pPr>
        <w:tabs>
          <w:tab w:val="right" w:leader="underscore" w:pos="10008"/>
          <w:tab w:val="right" w:leader="underscore" w:pos="10008"/>
        </w:tabs>
        <w:spacing w:before="12" w:line="312" w:lineRule="exact"/>
        <w:jc w:val="both"/>
        <w:textAlignment w:val="baseline"/>
        <w:rPr>
          <w:rFonts w:eastAsia="Century Schoolbook"/>
          <w:color w:val="000000"/>
          <w:sz w:val="24"/>
          <w:szCs w:val="24"/>
        </w:rPr>
      </w:pPr>
      <w:r w:rsidRPr="0051029D">
        <w:rPr>
          <w:rFonts w:eastAsia="Century Schoolbook"/>
          <w:color w:val="000000"/>
          <w:sz w:val="24"/>
          <w:szCs w:val="24"/>
        </w:rPr>
        <w:t>PATIENT</w:t>
      </w:r>
      <w:r w:rsidRPr="0051029D">
        <w:rPr>
          <w:rFonts w:eastAsia="Century Schoolbook"/>
          <w:color w:val="000000"/>
          <w:sz w:val="24"/>
          <w:szCs w:val="24"/>
        </w:rPr>
        <w:t>’</w:t>
      </w:r>
      <w:r w:rsidRPr="0051029D">
        <w:rPr>
          <w:rFonts w:eastAsia="Century Schoolbook"/>
          <w:color w:val="000000"/>
          <w:sz w:val="24"/>
          <w:szCs w:val="24"/>
        </w:rPr>
        <w:t>S BILL OF RIGHTS IN AN ALTERNATIVE FORMAT</w:t>
      </w:r>
      <w:r w:rsidRPr="0051029D">
        <w:rPr>
          <w:rFonts w:eastAsia="Century Schoolbook"/>
          <w:color w:val="000000"/>
          <w:sz w:val="24"/>
          <w:szCs w:val="24"/>
        </w:rPr>
        <w:t>,</w:t>
      </w:r>
      <w:r w:rsidRPr="0051029D">
        <w:rPr>
          <w:rFonts w:eastAsia="Century Schoolbook"/>
          <w:color w:val="000000"/>
          <w:sz w:val="24"/>
          <w:szCs w:val="24"/>
          <w:u w:val="single"/>
        </w:rPr>
        <w:t xml:space="preserve"> </w:t>
      </w:r>
      <w:r w:rsidRPr="0051029D">
        <w:rPr>
          <w:rFonts w:eastAsia="Century Schoolbook"/>
          <w:color w:val="000000"/>
          <w:sz w:val="24"/>
          <w:szCs w:val="24"/>
          <w:u w:val="single"/>
        </w:rPr>
        <w:br/>
      </w:r>
      <w:r w:rsidRPr="0051029D">
        <w:rPr>
          <w:rFonts w:eastAsia="Century Schoolbook"/>
          <w:color w:val="000000"/>
          <w:sz w:val="24"/>
          <w:szCs w:val="24"/>
        </w:rPr>
        <w:t>PROVIDE A TRANSLATOR</w:t>
      </w:r>
      <w:r w:rsidRPr="0051029D">
        <w:rPr>
          <w:rFonts w:eastAsia="Century Schoolbook"/>
          <w:color w:val="000000"/>
          <w:sz w:val="24"/>
          <w:szCs w:val="24"/>
        </w:rPr>
        <w:t xml:space="preserve">, </w:t>
      </w:r>
      <w:r w:rsidRPr="0051029D">
        <w:rPr>
          <w:rFonts w:eastAsia="Century Schoolbook"/>
          <w:color w:val="000000"/>
          <w:sz w:val="24"/>
          <w:szCs w:val="24"/>
        </w:rPr>
        <w:t>AN INTERPRETER</w:t>
      </w:r>
      <w:r w:rsidRPr="0051029D">
        <w:rPr>
          <w:rFonts w:eastAsia="Century Schoolbook"/>
          <w:color w:val="000000"/>
          <w:sz w:val="24"/>
          <w:szCs w:val="24"/>
        </w:rPr>
        <w:t xml:space="preserve">, </w:t>
      </w:r>
      <w:r w:rsidRPr="0051029D">
        <w:rPr>
          <w:rFonts w:eastAsia="Century Schoolbook"/>
          <w:color w:val="000000"/>
          <w:sz w:val="24"/>
          <w:szCs w:val="24"/>
        </w:rPr>
        <w:t>OR ANOTHER ACCOMMODATION TO ASSIST THE PATIENT IN UNDERSTANDING AND EXERCISING THE RIGHTS INCLUDED IN THE PATIENT</w:t>
      </w:r>
      <w:r w:rsidRPr="0051029D">
        <w:rPr>
          <w:rFonts w:eastAsia="Century Schoolbook"/>
          <w:color w:val="000000"/>
          <w:sz w:val="24"/>
          <w:szCs w:val="24"/>
        </w:rPr>
        <w:t>’</w:t>
      </w:r>
      <w:r w:rsidRPr="0051029D">
        <w:rPr>
          <w:rFonts w:eastAsia="Century Schoolbook"/>
          <w:color w:val="000000"/>
          <w:sz w:val="24"/>
          <w:szCs w:val="24"/>
        </w:rPr>
        <w:t>S BILL OF RIGHTS</w:t>
      </w:r>
      <w:r w:rsidRPr="0051029D">
        <w:rPr>
          <w:rFonts w:eastAsia="Century Schoolbook"/>
          <w:color w:val="000000"/>
          <w:sz w:val="24"/>
          <w:szCs w:val="24"/>
        </w:rPr>
        <w:t>;</w:t>
      </w:r>
    </w:p>
    <w:p w14:paraId="2AB00B44" w14:textId="77777777" w:rsidR="00C760FC" w:rsidRPr="0051029D" w:rsidRDefault="0051029D">
      <w:pPr>
        <w:tabs>
          <w:tab w:val="right" w:pos="10008"/>
        </w:tabs>
        <w:spacing w:before="269" w:line="324" w:lineRule="exact"/>
        <w:ind w:left="1440"/>
        <w:textAlignment w:val="baseline"/>
        <w:rPr>
          <w:rFonts w:eastAsia="Century Schoolbook"/>
          <w:color w:val="000000"/>
          <w:sz w:val="24"/>
          <w:szCs w:val="24"/>
        </w:rPr>
      </w:pPr>
      <w:r w:rsidRPr="0051029D">
        <w:rPr>
          <w:rFonts w:eastAsia="Century Schoolbook"/>
          <w:color w:val="000000"/>
          <w:sz w:val="24"/>
          <w:szCs w:val="24"/>
        </w:rPr>
        <w:t>(3)</w:t>
      </w:r>
      <w:r w:rsidRPr="0051029D">
        <w:rPr>
          <w:rFonts w:eastAsia="Century Schoolbook"/>
          <w:color w:val="000000"/>
          <w:sz w:val="24"/>
          <w:szCs w:val="24"/>
        </w:rPr>
        <w:tab/>
        <w:t>C</w:t>
      </w:r>
      <w:r w:rsidRPr="0051029D">
        <w:rPr>
          <w:rFonts w:eastAsia="Century Schoolbook"/>
          <w:color w:val="000000"/>
          <w:sz w:val="24"/>
          <w:szCs w:val="24"/>
        </w:rPr>
        <w:t xml:space="preserve">ONSPICUOUSLY POST </w:t>
      </w:r>
      <w:r w:rsidRPr="0051029D">
        <w:rPr>
          <w:rFonts w:eastAsia="Century Schoolbook"/>
          <w:color w:val="000000"/>
          <w:sz w:val="24"/>
          <w:szCs w:val="24"/>
        </w:rPr>
        <w:t>COPIES OF THE PATIENT</w:t>
      </w:r>
      <w:r w:rsidRPr="0051029D">
        <w:rPr>
          <w:rFonts w:eastAsia="Century Schoolbook"/>
          <w:color w:val="000000"/>
          <w:sz w:val="24"/>
          <w:szCs w:val="24"/>
        </w:rPr>
        <w:t>’</w:t>
      </w:r>
      <w:r w:rsidRPr="0051029D">
        <w:rPr>
          <w:rFonts w:eastAsia="Century Schoolbook"/>
          <w:color w:val="000000"/>
          <w:sz w:val="24"/>
          <w:szCs w:val="24"/>
        </w:rPr>
        <w:t>S BILL OF RIGHTS</w:t>
      </w:r>
    </w:p>
    <w:p w14:paraId="3EACF78F" w14:textId="7DA0988B" w:rsidR="00C760FC" w:rsidRPr="0051029D" w:rsidRDefault="0051029D">
      <w:pPr>
        <w:tabs>
          <w:tab w:val="right" w:leader="underscore" w:pos="10008"/>
          <w:tab w:val="right" w:leader="underscore" w:pos="10008"/>
        </w:tabs>
        <w:spacing w:line="311" w:lineRule="exact"/>
        <w:jc w:val="both"/>
        <w:textAlignment w:val="baseline"/>
        <w:rPr>
          <w:rFonts w:eastAsia="Century Schoolbook"/>
          <w:color w:val="000000"/>
          <w:sz w:val="24"/>
          <w:szCs w:val="24"/>
        </w:rPr>
      </w:pPr>
      <w:r w:rsidRPr="0051029D">
        <w:rPr>
          <w:rFonts w:eastAsia="Century Schoolbook"/>
          <w:color w:val="000000"/>
          <w:sz w:val="24"/>
          <w:szCs w:val="24"/>
        </w:rPr>
        <w:t>ON THE HOSPITAL</w:t>
      </w:r>
      <w:r w:rsidRPr="0051029D">
        <w:rPr>
          <w:rFonts w:eastAsia="Century Schoolbook"/>
          <w:color w:val="000000"/>
          <w:sz w:val="24"/>
          <w:szCs w:val="24"/>
        </w:rPr>
        <w:t>’</w:t>
      </w:r>
      <w:r w:rsidRPr="0051029D">
        <w:rPr>
          <w:rFonts w:eastAsia="Century Schoolbook"/>
          <w:color w:val="000000"/>
          <w:sz w:val="24"/>
          <w:szCs w:val="24"/>
        </w:rPr>
        <w:t xml:space="preserve">S WEBSITE AND IN AREAS </w:t>
      </w:r>
      <w:r w:rsidRPr="0051029D">
        <w:rPr>
          <w:rFonts w:eastAsia="Century Schoolbook"/>
          <w:color w:val="000000"/>
          <w:sz w:val="24"/>
          <w:szCs w:val="24"/>
        </w:rPr>
        <w:t>THAT ARE ACCESSIBLE TO PATIENTS AND VISITORS</w:t>
      </w:r>
      <w:r w:rsidRPr="0051029D">
        <w:rPr>
          <w:rFonts w:eastAsia="Century Schoolbook"/>
          <w:color w:val="000000"/>
          <w:sz w:val="24"/>
          <w:szCs w:val="24"/>
        </w:rPr>
        <w:t xml:space="preserve">, </w:t>
      </w:r>
      <w:r w:rsidRPr="0051029D">
        <w:rPr>
          <w:rFonts w:eastAsia="Century Schoolbook"/>
          <w:color w:val="000000"/>
          <w:sz w:val="24"/>
          <w:szCs w:val="24"/>
        </w:rPr>
        <w:t>WHICH MAY INCLUDE ADMITTING OFFICES</w:t>
      </w:r>
      <w:r w:rsidRPr="0051029D">
        <w:rPr>
          <w:rFonts w:eastAsia="Century Schoolbook"/>
          <w:color w:val="000000"/>
          <w:sz w:val="24"/>
          <w:szCs w:val="24"/>
        </w:rPr>
        <w:t>,</w:t>
      </w:r>
      <w:r w:rsidRPr="0051029D">
        <w:rPr>
          <w:rFonts w:eastAsia="Century Schoolbook"/>
          <w:color w:val="000000"/>
          <w:sz w:val="24"/>
          <w:szCs w:val="24"/>
        </w:rPr>
        <w:t xml:space="preserve"> PATIENT FLOORS</w:t>
      </w:r>
      <w:r w:rsidRPr="0051029D">
        <w:rPr>
          <w:rFonts w:eastAsia="Century Schoolbook"/>
          <w:color w:val="000000"/>
          <w:sz w:val="24"/>
          <w:szCs w:val="24"/>
        </w:rPr>
        <w:t xml:space="preserve">, </w:t>
      </w:r>
      <w:r w:rsidRPr="0051029D">
        <w:rPr>
          <w:rFonts w:eastAsia="Century Schoolbook"/>
          <w:color w:val="000000"/>
          <w:sz w:val="24"/>
          <w:szCs w:val="24"/>
        </w:rPr>
        <w:t>PATIENT ROOMS</w:t>
      </w:r>
      <w:r w:rsidRPr="0051029D">
        <w:rPr>
          <w:rFonts w:eastAsia="Century Schoolbook"/>
          <w:color w:val="000000"/>
          <w:sz w:val="24"/>
          <w:szCs w:val="24"/>
        </w:rPr>
        <w:t xml:space="preserve">, </w:t>
      </w:r>
      <w:r w:rsidRPr="0051029D">
        <w:rPr>
          <w:rFonts w:eastAsia="Century Schoolbook"/>
          <w:color w:val="000000"/>
          <w:sz w:val="24"/>
          <w:szCs w:val="24"/>
        </w:rPr>
        <w:t>THE OUTPATIENT DEPARTMENT</w:t>
      </w:r>
      <w:r w:rsidRPr="0051029D">
        <w:rPr>
          <w:rFonts w:eastAsia="Century Schoolbook"/>
          <w:color w:val="000000"/>
          <w:sz w:val="24"/>
          <w:szCs w:val="24"/>
        </w:rPr>
        <w:t xml:space="preserve">, </w:t>
      </w:r>
      <w:r w:rsidRPr="0051029D">
        <w:rPr>
          <w:rFonts w:eastAsia="Century Schoolbook"/>
          <w:color w:val="000000"/>
          <w:sz w:val="24"/>
          <w:szCs w:val="24"/>
        </w:rPr>
        <w:t>AND EMERGENCY SERVICES WAITING AREAS</w:t>
      </w:r>
      <w:r w:rsidRPr="0051029D">
        <w:rPr>
          <w:rFonts w:eastAsia="Century Schoolbook"/>
          <w:color w:val="000000"/>
          <w:sz w:val="24"/>
          <w:szCs w:val="24"/>
        </w:rPr>
        <w:t xml:space="preserve">; </w:t>
      </w:r>
      <w:r w:rsidRPr="0051029D">
        <w:rPr>
          <w:rFonts w:eastAsia="Century Schoolbook"/>
          <w:color w:val="000000"/>
          <w:sz w:val="24"/>
          <w:szCs w:val="24"/>
        </w:rPr>
        <w:t>AND</w:t>
      </w:r>
    </w:p>
    <w:p w14:paraId="0CA20A36" w14:textId="77777777" w:rsidR="00C760FC" w:rsidRPr="0051029D" w:rsidRDefault="0051029D">
      <w:pPr>
        <w:spacing w:before="305" w:line="312" w:lineRule="exact"/>
        <w:ind w:firstLine="1440"/>
        <w:jc w:val="both"/>
        <w:textAlignment w:val="baseline"/>
        <w:rPr>
          <w:rFonts w:eastAsia="Century Schoolbook"/>
          <w:color w:val="000000"/>
          <w:sz w:val="24"/>
          <w:szCs w:val="24"/>
        </w:rPr>
      </w:pPr>
      <w:r w:rsidRPr="0051029D">
        <w:rPr>
          <w:rFonts w:eastAsia="Century Schoolbook"/>
          <w:color w:val="000000"/>
          <w:sz w:val="24"/>
          <w:szCs w:val="24"/>
        </w:rPr>
        <w:t>(4) P</w:t>
      </w:r>
      <w:r w:rsidRPr="0051029D">
        <w:rPr>
          <w:rFonts w:eastAsia="Century Schoolbook"/>
          <w:color w:val="000000"/>
          <w:sz w:val="24"/>
          <w:szCs w:val="24"/>
        </w:rPr>
        <w:t>ROVIDE ANNUAL TRAINING TO ALL PATIENT CARE STAFF MEMBERS TO ENSURE THE STAFF</w:t>
      </w:r>
      <w:r w:rsidRPr="0051029D">
        <w:rPr>
          <w:rFonts w:eastAsia="Century Schoolbook"/>
          <w:color w:val="000000"/>
          <w:sz w:val="24"/>
          <w:szCs w:val="24"/>
        </w:rPr>
        <w:t>’</w:t>
      </w:r>
      <w:r w:rsidRPr="0051029D">
        <w:rPr>
          <w:rFonts w:eastAsia="Century Schoolbook"/>
          <w:color w:val="000000"/>
          <w:sz w:val="24"/>
          <w:szCs w:val="24"/>
        </w:rPr>
        <w:t>S KNOWLEDGE AND UNDERSTANDING OF THE PATIENT</w:t>
      </w:r>
      <w:r w:rsidRPr="0051029D">
        <w:rPr>
          <w:rFonts w:eastAsia="Century Schoolbook"/>
          <w:color w:val="000000"/>
          <w:sz w:val="24"/>
          <w:szCs w:val="24"/>
        </w:rPr>
        <w:t>’</w:t>
      </w:r>
      <w:r w:rsidRPr="0051029D">
        <w:rPr>
          <w:rFonts w:eastAsia="Century Schoolbook"/>
          <w:color w:val="000000"/>
          <w:sz w:val="24"/>
          <w:szCs w:val="24"/>
        </w:rPr>
        <w:t>S BILL OF RIGHTS</w:t>
      </w:r>
      <w:r w:rsidRPr="0051029D">
        <w:rPr>
          <w:rFonts w:eastAsia="Century Schoolbook"/>
          <w:color w:val="000000"/>
          <w:sz w:val="24"/>
          <w:szCs w:val="24"/>
        </w:rPr>
        <w:t>.</w:t>
      </w:r>
    </w:p>
    <w:p w14:paraId="3F6E6440" w14:textId="2D018E3A" w:rsidR="00C760FC" w:rsidRPr="0051029D" w:rsidRDefault="0051029D">
      <w:pPr>
        <w:tabs>
          <w:tab w:val="right" w:pos="10008"/>
        </w:tabs>
        <w:spacing w:before="269" w:line="319" w:lineRule="exact"/>
        <w:ind w:left="720"/>
        <w:textAlignment w:val="baseline"/>
        <w:rPr>
          <w:rFonts w:eastAsia="Century Schoolbook"/>
          <w:color w:val="000000"/>
          <w:sz w:val="24"/>
          <w:szCs w:val="24"/>
        </w:rPr>
      </w:pPr>
      <w:r w:rsidRPr="0051029D">
        <w:rPr>
          <w:rFonts w:eastAsia="Century Schoolbook"/>
          <w:color w:val="000000"/>
          <w:sz w:val="24"/>
          <w:szCs w:val="24"/>
        </w:rPr>
        <w:t xml:space="preserve"> (</w:t>
      </w:r>
      <w:r w:rsidRPr="0051029D">
        <w:rPr>
          <w:rFonts w:eastAsia="Century Schoolbook"/>
          <w:color w:val="000000"/>
          <w:sz w:val="24"/>
          <w:szCs w:val="24"/>
        </w:rPr>
        <w:t>D</w:t>
      </w:r>
      <w:r w:rsidRPr="0051029D">
        <w:rPr>
          <w:rFonts w:eastAsia="Century Schoolbook"/>
          <w:color w:val="000000"/>
          <w:sz w:val="24"/>
          <w:szCs w:val="24"/>
        </w:rPr>
        <w:t>)</w:t>
      </w:r>
      <w:r w:rsidRPr="0051029D">
        <w:rPr>
          <w:rFonts w:eastAsia="Century Schoolbook"/>
          <w:color w:val="000000"/>
          <w:sz w:val="24"/>
          <w:szCs w:val="24"/>
        </w:rPr>
        <w:tab/>
      </w:r>
      <w:r w:rsidRPr="0051029D">
        <w:rPr>
          <w:rFonts w:eastAsia="Century Schoolbook"/>
          <w:color w:val="000000"/>
          <w:sz w:val="24"/>
          <w:szCs w:val="24"/>
        </w:rPr>
        <w:t>The patient’s bil</w:t>
      </w:r>
      <w:r w:rsidRPr="0051029D">
        <w:rPr>
          <w:rFonts w:eastAsia="Century Schoolbook"/>
          <w:color w:val="000000"/>
          <w:sz w:val="24"/>
          <w:szCs w:val="24"/>
        </w:rPr>
        <w:t xml:space="preserve">l of rights shall </w:t>
      </w:r>
      <w:r w:rsidRPr="0051029D">
        <w:rPr>
          <w:rFonts w:eastAsia="Century Schoolbook"/>
          <w:color w:val="000000"/>
          <w:sz w:val="24"/>
          <w:szCs w:val="24"/>
        </w:rPr>
        <w:t xml:space="preserve">AT A MINIMUM </w:t>
      </w:r>
      <w:r w:rsidRPr="0051029D">
        <w:rPr>
          <w:rFonts w:eastAsia="Century Schoolbook"/>
          <w:color w:val="000000"/>
          <w:sz w:val="24"/>
          <w:szCs w:val="24"/>
        </w:rPr>
        <w:t>include a statement</w:t>
      </w:r>
      <w:r w:rsidRPr="0051029D">
        <w:rPr>
          <w:rFonts w:eastAsia="Century Schoolbook"/>
          <w:color w:val="000000"/>
          <w:sz w:val="24"/>
          <w:szCs w:val="24"/>
        </w:rPr>
        <w:t xml:space="preserve">, </w:t>
      </w:r>
      <w:r w:rsidRPr="0051029D">
        <w:rPr>
          <w:rFonts w:eastAsia="Century Schoolbook"/>
          <w:color w:val="000000"/>
          <w:sz w:val="24"/>
          <w:szCs w:val="24"/>
        </w:rPr>
        <w:t>IN</w:t>
      </w:r>
    </w:p>
    <w:p w14:paraId="0908D2A8" w14:textId="2C9BD438" w:rsidR="00C760FC" w:rsidRPr="0051029D" w:rsidRDefault="0051029D">
      <w:pPr>
        <w:spacing w:before="12" w:line="300" w:lineRule="exact"/>
        <w:jc w:val="both"/>
        <w:textAlignment w:val="baseline"/>
        <w:rPr>
          <w:rFonts w:eastAsia="Century Schoolbook"/>
          <w:color w:val="000000"/>
          <w:sz w:val="24"/>
          <w:szCs w:val="24"/>
        </w:rPr>
      </w:pPr>
      <w:r w:rsidRPr="0051029D">
        <w:rPr>
          <w:rFonts w:eastAsia="Century Schoolbook"/>
          <w:color w:val="000000"/>
          <w:sz w:val="24"/>
          <w:szCs w:val="24"/>
        </w:rPr>
        <w:t>PLAIN LANGUAGE</w:t>
      </w:r>
      <w:r w:rsidRPr="0051029D">
        <w:rPr>
          <w:rFonts w:eastAsia="Century Schoolbook"/>
          <w:color w:val="000000"/>
          <w:sz w:val="24"/>
          <w:szCs w:val="24"/>
        </w:rPr>
        <w:t xml:space="preserve">, </w:t>
      </w:r>
      <w:r w:rsidRPr="0051029D">
        <w:rPr>
          <w:rFonts w:eastAsia="Century Schoolbook"/>
          <w:color w:val="000000"/>
          <w:sz w:val="24"/>
          <w:szCs w:val="24"/>
        </w:rPr>
        <w:t>that a patient has a right to</w:t>
      </w:r>
      <w:r w:rsidRPr="0051029D">
        <w:rPr>
          <w:rFonts w:eastAsia="Century Schoolbook"/>
          <w:color w:val="000000"/>
          <w:sz w:val="24"/>
          <w:szCs w:val="24"/>
        </w:rPr>
        <w:t>:</w:t>
      </w:r>
    </w:p>
    <w:p w14:paraId="32861D9F" w14:textId="77777777" w:rsidR="00C760FC" w:rsidRPr="0051029D" w:rsidRDefault="0051029D">
      <w:pPr>
        <w:numPr>
          <w:ilvl w:val="0"/>
          <w:numId w:val="3"/>
        </w:numPr>
        <w:tabs>
          <w:tab w:val="clear" w:pos="792"/>
          <w:tab w:val="left" w:pos="2232"/>
        </w:tabs>
        <w:spacing w:before="288" w:line="312" w:lineRule="exact"/>
        <w:ind w:left="0" w:firstLine="1440"/>
        <w:jc w:val="both"/>
        <w:textAlignment w:val="baseline"/>
        <w:rPr>
          <w:rFonts w:eastAsia="Century Schoolbook"/>
          <w:color w:val="000000"/>
          <w:sz w:val="24"/>
          <w:szCs w:val="24"/>
        </w:rPr>
      </w:pPr>
      <w:r w:rsidRPr="0051029D">
        <w:rPr>
          <w:rFonts w:eastAsia="Century Schoolbook"/>
          <w:color w:val="000000"/>
          <w:sz w:val="24"/>
          <w:szCs w:val="24"/>
        </w:rPr>
        <w:t>R</w:t>
      </w:r>
      <w:r w:rsidRPr="0051029D">
        <w:rPr>
          <w:rFonts w:eastAsia="Century Schoolbook"/>
          <w:color w:val="000000"/>
          <w:sz w:val="24"/>
          <w:szCs w:val="24"/>
        </w:rPr>
        <w:t>ECEIVE CONSIDERATE</w:t>
      </w:r>
      <w:r w:rsidRPr="0051029D">
        <w:rPr>
          <w:rFonts w:eastAsia="Century Schoolbook"/>
          <w:color w:val="000000"/>
          <w:sz w:val="24"/>
          <w:szCs w:val="24"/>
        </w:rPr>
        <w:t xml:space="preserve">, </w:t>
      </w:r>
      <w:r w:rsidRPr="0051029D">
        <w:rPr>
          <w:rFonts w:eastAsia="Century Schoolbook"/>
          <w:color w:val="000000"/>
          <w:sz w:val="24"/>
          <w:szCs w:val="24"/>
        </w:rPr>
        <w:t>RESPECTFUL</w:t>
      </w:r>
      <w:r w:rsidRPr="0051029D">
        <w:rPr>
          <w:rFonts w:eastAsia="Century Schoolbook"/>
          <w:color w:val="000000"/>
          <w:sz w:val="24"/>
          <w:szCs w:val="24"/>
        </w:rPr>
        <w:t xml:space="preserve">, </w:t>
      </w:r>
      <w:r w:rsidRPr="0051029D">
        <w:rPr>
          <w:rFonts w:eastAsia="Century Schoolbook"/>
          <w:color w:val="000000"/>
          <w:sz w:val="24"/>
          <w:szCs w:val="24"/>
        </w:rPr>
        <w:t>AND COMPASSIONATE CARE</w:t>
      </w:r>
      <w:r w:rsidRPr="0051029D">
        <w:rPr>
          <w:rFonts w:eastAsia="Century Schoolbook"/>
          <w:color w:val="000000"/>
          <w:sz w:val="24"/>
          <w:szCs w:val="24"/>
        </w:rPr>
        <w:t>;</w:t>
      </w:r>
    </w:p>
    <w:p w14:paraId="5E2B2524" w14:textId="77777777" w:rsidR="00C760FC" w:rsidRPr="0051029D" w:rsidRDefault="0051029D">
      <w:pPr>
        <w:numPr>
          <w:ilvl w:val="0"/>
          <w:numId w:val="3"/>
        </w:numPr>
        <w:tabs>
          <w:tab w:val="clear" w:pos="792"/>
          <w:tab w:val="left" w:pos="2232"/>
        </w:tabs>
        <w:spacing w:before="286" w:line="314" w:lineRule="exact"/>
        <w:ind w:left="0" w:firstLine="1440"/>
        <w:jc w:val="both"/>
        <w:textAlignment w:val="baseline"/>
        <w:rPr>
          <w:rFonts w:eastAsia="Century Schoolbook"/>
          <w:color w:val="000000"/>
          <w:sz w:val="24"/>
          <w:szCs w:val="24"/>
        </w:rPr>
      </w:pPr>
      <w:r w:rsidRPr="0051029D">
        <w:rPr>
          <w:rFonts w:eastAsia="Century Schoolbook"/>
          <w:color w:val="000000"/>
          <w:sz w:val="24"/>
          <w:szCs w:val="24"/>
        </w:rPr>
        <w:t>B</w:t>
      </w:r>
      <w:r w:rsidRPr="0051029D">
        <w:rPr>
          <w:rFonts w:eastAsia="Century Schoolbook"/>
          <w:color w:val="000000"/>
          <w:sz w:val="24"/>
          <w:szCs w:val="24"/>
        </w:rPr>
        <w:t>E PROVIDED CARE IN A SAFE ENVIRONMENT FREE FROM ALL FORMS OF ABUSE AND NEGLECT</w:t>
      </w:r>
      <w:r w:rsidRPr="0051029D">
        <w:rPr>
          <w:rFonts w:eastAsia="Century Schoolbook"/>
          <w:color w:val="000000"/>
          <w:sz w:val="24"/>
          <w:szCs w:val="24"/>
        </w:rPr>
        <w:t xml:space="preserve">, </w:t>
      </w:r>
      <w:r w:rsidRPr="0051029D">
        <w:rPr>
          <w:rFonts w:eastAsia="Century Schoolbook"/>
          <w:color w:val="000000"/>
          <w:sz w:val="24"/>
          <w:szCs w:val="24"/>
        </w:rPr>
        <w:t>INCLUDING VERBAL</w:t>
      </w:r>
      <w:r w:rsidRPr="0051029D">
        <w:rPr>
          <w:rFonts w:eastAsia="Century Schoolbook"/>
          <w:color w:val="000000"/>
          <w:sz w:val="24"/>
          <w:szCs w:val="24"/>
        </w:rPr>
        <w:t xml:space="preserve">, </w:t>
      </w:r>
      <w:r w:rsidRPr="0051029D">
        <w:rPr>
          <w:rFonts w:eastAsia="Century Schoolbook"/>
          <w:color w:val="000000"/>
          <w:sz w:val="24"/>
          <w:szCs w:val="24"/>
        </w:rPr>
        <w:t>MENTA</w:t>
      </w:r>
      <w:r w:rsidRPr="0051029D">
        <w:rPr>
          <w:rFonts w:eastAsia="Century Schoolbook"/>
          <w:color w:val="000000"/>
          <w:sz w:val="24"/>
          <w:szCs w:val="24"/>
        </w:rPr>
        <w:t>L</w:t>
      </w:r>
      <w:r w:rsidRPr="0051029D">
        <w:rPr>
          <w:rFonts w:eastAsia="Century Schoolbook"/>
          <w:color w:val="000000"/>
          <w:sz w:val="24"/>
          <w:szCs w:val="24"/>
        </w:rPr>
        <w:t xml:space="preserve">, </w:t>
      </w:r>
      <w:r w:rsidRPr="0051029D">
        <w:rPr>
          <w:rFonts w:eastAsia="Century Schoolbook"/>
          <w:color w:val="000000"/>
          <w:sz w:val="24"/>
          <w:szCs w:val="24"/>
        </w:rPr>
        <w:t>PHYSICAL</w:t>
      </w:r>
      <w:r w:rsidRPr="0051029D">
        <w:rPr>
          <w:rFonts w:eastAsia="Century Schoolbook"/>
          <w:color w:val="000000"/>
          <w:sz w:val="24"/>
          <w:szCs w:val="24"/>
        </w:rPr>
        <w:t xml:space="preserve">, </w:t>
      </w:r>
      <w:r w:rsidRPr="0051029D">
        <w:rPr>
          <w:rFonts w:eastAsia="Century Schoolbook"/>
          <w:color w:val="000000"/>
          <w:sz w:val="24"/>
          <w:szCs w:val="24"/>
        </w:rPr>
        <w:t>AND SEXUAL ABUSE</w:t>
      </w:r>
      <w:r w:rsidRPr="0051029D">
        <w:rPr>
          <w:rFonts w:eastAsia="Century Schoolbook"/>
          <w:color w:val="000000"/>
          <w:sz w:val="24"/>
          <w:szCs w:val="24"/>
        </w:rPr>
        <w:t>;</w:t>
      </w:r>
    </w:p>
    <w:p w14:paraId="383CC1C0" w14:textId="77777777" w:rsidR="00C760FC" w:rsidRPr="0051029D" w:rsidRDefault="0051029D">
      <w:pPr>
        <w:spacing w:before="661" w:line="285" w:lineRule="exact"/>
        <w:jc w:val="center"/>
        <w:textAlignment w:val="baseline"/>
        <w:rPr>
          <w:rFonts w:eastAsia="Century Schoolbook"/>
          <w:color w:val="000000"/>
          <w:spacing w:val="22"/>
          <w:sz w:val="24"/>
          <w:szCs w:val="24"/>
        </w:rPr>
      </w:pPr>
      <w:r w:rsidRPr="0051029D">
        <w:rPr>
          <w:rFonts w:eastAsia="Century Schoolbook"/>
          <w:color w:val="000000"/>
          <w:spacing w:val="22"/>
          <w:sz w:val="24"/>
          <w:szCs w:val="24"/>
        </w:rPr>
        <w:t>– 2 –</w:t>
      </w:r>
    </w:p>
    <w:p w14:paraId="0DE1BD44" w14:textId="77777777" w:rsidR="00C760FC" w:rsidRPr="0051029D" w:rsidRDefault="00C760FC">
      <w:pPr>
        <w:rPr>
          <w:sz w:val="24"/>
          <w:szCs w:val="24"/>
        </w:rPr>
        <w:sectPr w:rsidR="00C760FC" w:rsidRPr="0051029D">
          <w:pgSz w:w="12240" w:h="15840"/>
          <w:pgMar w:top="820" w:right="1116" w:bottom="200" w:left="1044" w:header="720" w:footer="720" w:gutter="0"/>
          <w:cols w:space="720"/>
        </w:sectPr>
      </w:pPr>
    </w:p>
    <w:p w14:paraId="28269D5D" w14:textId="77777777" w:rsidR="00C760FC" w:rsidRPr="0051029D" w:rsidRDefault="0051029D">
      <w:pPr>
        <w:tabs>
          <w:tab w:val="left" w:pos="8784"/>
        </w:tabs>
        <w:spacing w:before="13" w:line="281" w:lineRule="exact"/>
        <w:ind w:left="2736"/>
        <w:textAlignment w:val="baseline"/>
        <w:rPr>
          <w:rFonts w:eastAsia="Century Schoolbook"/>
          <w:color w:val="000000"/>
          <w:spacing w:val="1"/>
          <w:sz w:val="24"/>
          <w:szCs w:val="24"/>
        </w:rPr>
      </w:pPr>
      <w:r w:rsidRPr="0051029D">
        <w:rPr>
          <w:rFonts w:eastAsia="Century Schoolbook"/>
          <w:color w:val="000000"/>
          <w:spacing w:val="1"/>
          <w:sz w:val="24"/>
          <w:szCs w:val="24"/>
        </w:rPr>
        <w:t>LAWRENCE J. HOGAN, JR., Governor</w:t>
      </w:r>
      <w:r w:rsidRPr="0051029D">
        <w:rPr>
          <w:rFonts w:eastAsia="Century Schoolbook"/>
          <w:color w:val="000000"/>
          <w:spacing w:val="1"/>
          <w:sz w:val="24"/>
          <w:szCs w:val="24"/>
        </w:rPr>
        <w:tab/>
        <w:t>Ch. 286</w:t>
      </w:r>
    </w:p>
    <w:p w14:paraId="6C6FD372" w14:textId="77777777" w:rsidR="00C760FC" w:rsidRPr="0051029D" w:rsidRDefault="0051029D">
      <w:pPr>
        <w:spacing w:before="412" w:line="312" w:lineRule="exact"/>
        <w:ind w:firstLine="1440"/>
        <w:textAlignment w:val="baseline"/>
        <w:rPr>
          <w:rFonts w:eastAsia="Century Schoolbook"/>
          <w:color w:val="000000"/>
          <w:sz w:val="24"/>
          <w:szCs w:val="24"/>
        </w:rPr>
      </w:pPr>
      <w:r w:rsidRPr="0051029D">
        <w:rPr>
          <w:rFonts w:eastAsia="Century Schoolbook"/>
          <w:color w:val="000000"/>
          <w:sz w:val="24"/>
          <w:szCs w:val="24"/>
        </w:rPr>
        <w:t>(3) H</w:t>
      </w:r>
      <w:r w:rsidRPr="0051029D">
        <w:rPr>
          <w:rFonts w:eastAsia="Century Schoolbook"/>
          <w:color w:val="000000"/>
          <w:sz w:val="24"/>
          <w:szCs w:val="24"/>
        </w:rPr>
        <w:t>AVE A MEDICAL SCREENING EXAM AND BE PROVIDED STABILIZING TREATMENT FOR EMERGENCY MEDICAL CONDITIONS AND LABOR</w:t>
      </w:r>
      <w:r w:rsidRPr="0051029D">
        <w:rPr>
          <w:rFonts w:eastAsia="Century Schoolbook"/>
          <w:color w:val="000000"/>
          <w:sz w:val="24"/>
          <w:szCs w:val="24"/>
        </w:rPr>
        <w:t>;</w:t>
      </w:r>
    </w:p>
    <w:p w14:paraId="190FB461" w14:textId="77777777" w:rsidR="00C760FC" w:rsidRPr="0051029D" w:rsidRDefault="0051029D">
      <w:pPr>
        <w:spacing w:before="288" w:line="312" w:lineRule="exact"/>
        <w:ind w:firstLine="1440"/>
        <w:textAlignment w:val="baseline"/>
        <w:rPr>
          <w:rFonts w:eastAsia="Century Schoolbook"/>
          <w:color w:val="000000"/>
          <w:sz w:val="24"/>
          <w:szCs w:val="24"/>
        </w:rPr>
      </w:pPr>
      <w:r w:rsidRPr="0051029D">
        <w:rPr>
          <w:rFonts w:eastAsia="Century Schoolbook"/>
          <w:color w:val="000000"/>
          <w:sz w:val="24"/>
          <w:szCs w:val="24"/>
        </w:rPr>
        <w:t>(4) B</w:t>
      </w:r>
      <w:r w:rsidRPr="0051029D">
        <w:rPr>
          <w:rFonts w:eastAsia="Century Schoolbook"/>
          <w:color w:val="000000"/>
          <w:sz w:val="24"/>
          <w:szCs w:val="24"/>
        </w:rPr>
        <w:t>E FREE FROM RESTRAINTS AND SECLUSION UNLESS NEEDED FOR SAFETY</w:t>
      </w:r>
      <w:r w:rsidRPr="0051029D">
        <w:rPr>
          <w:rFonts w:eastAsia="Century Schoolbook"/>
          <w:color w:val="000000"/>
          <w:sz w:val="24"/>
          <w:szCs w:val="24"/>
        </w:rPr>
        <w:t>;</w:t>
      </w:r>
    </w:p>
    <w:p w14:paraId="0A879960" w14:textId="77777777" w:rsidR="00C760FC" w:rsidRPr="0051029D" w:rsidRDefault="0051029D">
      <w:pPr>
        <w:spacing w:before="310" w:line="312" w:lineRule="exact"/>
        <w:ind w:firstLine="1440"/>
        <w:textAlignment w:val="baseline"/>
        <w:rPr>
          <w:rFonts w:eastAsia="Century Schoolbook"/>
          <w:color w:val="000000"/>
          <w:sz w:val="24"/>
          <w:szCs w:val="24"/>
        </w:rPr>
      </w:pPr>
      <w:r w:rsidRPr="0051029D">
        <w:rPr>
          <w:rFonts w:eastAsia="Century Schoolbook"/>
          <w:color w:val="000000"/>
          <w:sz w:val="24"/>
          <w:szCs w:val="24"/>
        </w:rPr>
        <w:t>(5) B</w:t>
      </w:r>
      <w:r w:rsidRPr="0051029D">
        <w:rPr>
          <w:rFonts w:eastAsia="Century Schoolbook"/>
          <w:color w:val="000000"/>
          <w:sz w:val="24"/>
          <w:szCs w:val="24"/>
        </w:rPr>
        <w:t>E TOLD THE NAMES AND JOBS OF THE HEALTH CARE TEAM MEMBERS INVOLVED IN TH</w:t>
      </w:r>
      <w:r w:rsidRPr="0051029D">
        <w:rPr>
          <w:rFonts w:eastAsia="Century Schoolbook"/>
          <w:color w:val="000000"/>
          <w:sz w:val="24"/>
          <w:szCs w:val="24"/>
        </w:rPr>
        <w:t>E PATIENT</w:t>
      </w:r>
      <w:r w:rsidRPr="0051029D">
        <w:rPr>
          <w:rFonts w:eastAsia="Century Schoolbook"/>
          <w:color w:val="000000"/>
          <w:sz w:val="24"/>
          <w:szCs w:val="24"/>
        </w:rPr>
        <w:t>’</w:t>
      </w:r>
      <w:r w:rsidRPr="0051029D">
        <w:rPr>
          <w:rFonts w:eastAsia="Century Schoolbook"/>
          <w:color w:val="000000"/>
          <w:sz w:val="24"/>
          <w:szCs w:val="24"/>
        </w:rPr>
        <w:t xml:space="preserve">S CARE </w:t>
      </w:r>
      <w:r w:rsidRPr="0051029D">
        <w:rPr>
          <w:rFonts w:eastAsia="Century Schoolbook"/>
          <w:color w:val="000000"/>
          <w:sz w:val="24"/>
          <w:szCs w:val="24"/>
        </w:rPr>
        <w:t>IF STAFF SAFETY IS NOT A CONCERN</w:t>
      </w:r>
      <w:r w:rsidRPr="0051029D">
        <w:rPr>
          <w:rFonts w:eastAsia="Century Schoolbook"/>
          <w:color w:val="000000"/>
          <w:sz w:val="24"/>
          <w:szCs w:val="24"/>
        </w:rPr>
        <w:t>;</w:t>
      </w:r>
    </w:p>
    <w:p w14:paraId="0F13AAD4" w14:textId="77777777" w:rsidR="00C760FC" w:rsidRPr="0051029D" w:rsidRDefault="0051029D">
      <w:pPr>
        <w:tabs>
          <w:tab w:val="right" w:pos="10008"/>
        </w:tabs>
        <w:spacing w:before="269" w:line="321" w:lineRule="exact"/>
        <w:ind w:left="1440"/>
        <w:textAlignment w:val="baseline"/>
        <w:rPr>
          <w:rFonts w:eastAsia="Century Schoolbook"/>
          <w:color w:val="000000"/>
          <w:sz w:val="24"/>
          <w:szCs w:val="24"/>
        </w:rPr>
      </w:pPr>
      <w:r w:rsidRPr="0051029D">
        <w:rPr>
          <w:rFonts w:eastAsia="Century Schoolbook"/>
          <w:color w:val="000000"/>
          <w:sz w:val="24"/>
          <w:szCs w:val="24"/>
        </w:rPr>
        <w:t>(6)</w:t>
      </w:r>
      <w:r w:rsidRPr="0051029D">
        <w:rPr>
          <w:rFonts w:eastAsia="Century Schoolbook"/>
          <w:color w:val="000000"/>
          <w:sz w:val="24"/>
          <w:szCs w:val="24"/>
        </w:rPr>
        <w:tab/>
        <w:t>H</w:t>
      </w:r>
      <w:r w:rsidRPr="0051029D">
        <w:rPr>
          <w:rFonts w:eastAsia="Century Schoolbook"/>
          <w:color w:val="000000"/>
          <w:sz w:val="24"/>
          <w:szCs w:val="24"/>
        </w:rPr>
        <w:t>AVE RESPECT SHOWN FOR THE PATIENT</w:t>
      </w:r>
      <w:r w:rsidRPr="0051029D">
        <w:rPr>
          <w:rFonts w:eastAsia="Century Schoolbook"/>
          <w:color w:val="000000"/>
          <w:sz w:val="24"/>
          <w:szCs w:val="24"/>
        </w:rPr>
        <w:t>’</w:t>
      </w:r>
      <w:r w:rsidRPr="0051029D">
        <w:rPr>
          <w:rFonts w:eastAsia="Century Schoolbook"/>
          <w:color w:val="000000"/>
          <w:sz w:val="24"/>
          <w:szCs w:val="24"/>
        </w:rPr>
        <w:t>S PERSONAL VALUES</w:t>
      </w:r>
      <w:r w:rsidRPr="0051029D">
        <w:rPr>
          <w:rFonts w:eastAsia="Century Schoolbook"/>
          <w:color w:val="000000"/>
          <w:sz w:val="24"/>
          <w:szCs w:val="24"/>
        </w:rPr>
        <w:t>,</w:t>
      </w:r>
    </w:p>
    <w:p w14:paraId="008D4E47" w14:textId="77777777" w:rsidR="00C760FC" w:rsidRPr="0051029D" w:rsidRDefault="0051029D">
      <w:pPr>
        <w:spacing w:line="305" w:lineRule="exact"/>
        <w:textAlignment w:val="baseline"/>
        <w:rPr>
          <w:rFonts w:eastAsia="Century Schoolbook"/>
          <w:color w:val="000000"/>
          <w:spacing w:val="-1"/>
          <w:sz w:val="24"/>
          <w:szCs w:val="24"/>
        </w:rPr>
      </w:pPr>
      <w:r w:rsidRPr="0051029D">
        <w:rPr>
          <w:rFonts w:eastAsia="Century Schoolbook"/>
          <w:color w:val="000000"/>
          <w:spacing w:val="-1"/>
          <w:sz w:val="24"/>
          <w:szCs w:val="24"/>
        </w:rPr>
        <w:t>BELIEFS</w:t>
      </w:r>
      <w:r w:rsidRPr="0051029D">
        <w:rPr>
          <w:rFonts w:eastAsia="Century Schoolbook"/>
          <w:color w:val="000000"/>
          <w:spacing w:val="-1"/>
          <w:sz w:val="24"/>
          <w:szCs w:val="24"/>
        </w:rPr>
        <w:t xml:space="preserve">, </w:t>
      </w:r>
      <w:r w:rsidRPr="0051029D">
        <w:rPr>
          <w:rFonts w:eastAsia="Century Schoolbook"/>
          <w:color w:val="000000"/>
          <w:spacing w:val="-1"/>
          <w:sz w:val="24"/>
          <w:szCs w:val="24"/>
        </w:rPr>
        <w:t>AND WISHES</w:t>
      </w:r>
      <w:r w:rsidRPr="0051029D">
        <w:rPr>
          <w:rFonts w:eastAsia="Century Schoolbook"/>
          <w:color w:val="000000"/>
          <w:spacing w:val="-1"/>
          <w:sz w:val="24"/>
          <w:szCs w:val="24"/>
        </w:rPr>
        <w:t>;</w:t>
      </w:r>
    </w:p>
    <w:p w14:paraId="4800A34E" w14:textId="77777777" w:rsidR="00C760FC" w:rsidRPr="0051029D" w:rsidRDefault="0051029D">
      <w:pPr>
        <w:tabs>
          <w:tab w:val="right" w:pos="10008"/>
        </w:tabs>
        <w:spacing w:before="286" w:line="315" w:lineRule="exact"/>
        <w:ind w:left="1440"/>
        <w:textAlignment w:val="baseline"/>
        <w:rPr>
          <w:rFonts w:eastAsia="Century Schoolbook"/>
          <w:color w:val="000000"/>
          <w:sz w:val="24"/>
          <w:szCs w:val="24"/>
        </w:rPr>
      </w:pPr>
      <w:r w:rsidRPr="0051029D">
        <w:rPr>
          <w:rFonts w:eastAsia="Century Schoolbook"/>
          <w:color w:val="000000"/>
          <w:sz w:val="24"/>
          <w:szCs w:val="24"/>
        </w:rPr>
        <w:t>(7)</w:t>
      </w:r>
      <w:r w:rsidRPr="0051029D">
        <w:rPr>
          <w:rFonts w:eastAsia="Century Schoolbook"/>
          <w:color w:val="000000"/>
          <w:sz w:val="24"/>
          <w:szCs w:val="24"/>
        </w:rPr>
        <w:tab/>
        <w:t>B</w:t>
      </w:r>
      <w:r w:rsidRPr="0051029D">
        <w:rPr>
          <w:rFonts w:eastAsia="Century Schoolbook"/>
          <w:color w:val="000000"/>
          <w:sz w:val="24"/>
          <w:szCs w:val="24"/>
        </w:rPr>
        <w:t>E TREATED WITHOUT DISCRIMINATION BASED ON RACE</w:t>
      </w:r>
      <w:r w:rsidRPr="0051029D">
        <w:rPr>
          <w:rFonts w:eastAsia="Century Schoolbook"/>
          <w:color w:val="000000"/>
          <w:sz w:val="24"/>
          <w:szCs w:val="24"/>
        </w:rPr>
        <w:t xml:space="preserve">, </w:t>
      </w:r>
      <w:r w:rsidRPr="0051029D">
        <w:rPr>
          <w:rFonts w:eastAsia="Century Schoolbook"/>
          <w:color w:val="000000"/>
          <w:sz w:val="24"/>
          <w:szCs w:val="24"/>
        </w:rPr>
        <w:t>COLOR</w:t>
      </w:r>
      <w:r w:rsidRPr="0051029D">
        <w:rPr>
          <w:rFonts w:eastAsia="Century Schoolbook"/>
          <w:color w:val="000000"/>
          <w:sz w:val="24"/>
          <w:szCs w:val="24"/>
        </w:rPr>
        <w:t>,</w:t>
      </w:r>
    </w:p>
    <w:p w14:paraId="5B85B2F0" w14:textId="77777777" w:rsidR="00C760FC" w:rsidRPr="0051029D" w:rsidRDefault="0051029D">
      <w:pPr>
        <w:spacing w:line="313" w:lineRule="exact"/>
        <w:textAlignment w:val="baseline"/>
        <w:rPr>
          <w:rFonts w:eastAsia="Century Schoolbook"/>
          <w:color w:val="000000"/>
          <w:sz w:val="24"/>
          <w:szCs w:val="24"/>
        </w:rPr>
      </w:pPr>
      <w:r w:rsidRPr="0051029D">
        <w:rPr>
          <w:rFonts w:eastAsia="Century Schoolbook"/>
          <w:color w:val="000000"/>
          <w:sz w:val="24"/>
          <w:szCs w:val="24"/>
        </w:rPr>
        <w:t>NATIONAL ORIGIN</w:t>
      </w:r>
      <w:r w:rsidRPr="0051029D">
        <w:rPr>
          <w:rFonts w:eastAsia="Century Schoolbook"/>
          <w:color w:val="000000"/>
          <w:sz w:val="24"/>
          <w:szCs w:val="24"/>
        </w:rPr>
        <w:t xml:space="preserve">, </w:t>
      </w:r>
      <w:r w:rsidRPr="0051029D">
        <w:rPr>
          <w:rFonts w:eastAsia="Century Schoolbook"/>
          <w:color w:val="000000"/>
          <w:sz w:val="24"/>
          <w:szCs w:val="24"/>
        </w:rPr>
        <w:t>ETHNICITY</w:t>
      </w:r>
      <w:r w:rsidRPr="0051029D">
        <w:rPr>
          <w:rFonts w:eastAsia="Century Schoolbook"/>
          <w:color w:val="000000"/>
          <w:sz w:val="24"/>
          <w:szCs w:val="24"/>
        </w:rPr>
        <w:t xml:space="preserve">, </w:t>
      </w:r>
      <w:r w:rsidRPr="0051029D">
        <w:rPr>
          <w:rFonts w:eastAsia="Century Schoolbook"/>
          <w:color w:val="000000"/>
          <w:sz w:val="24"/>
          <w:szCs w:val="24"/>
        </w:rPr>
        <w:t>AGE</w:t>
      </w:r>
      <w:r w:rsidRPr="0051029D">
        <w:rPr>
          <w:rFonts w:eastAsia="Century Schoolbook"/>
          <w:color w:val="000000"/>
          <w:sz w:val="24"/>
          <w:szCs w:val="24"/>
        </w:rPr>
        <w:t xml:space="preserve">, </w:t>
      </w:r>
      <w:r w:rsidRPr="0051029D">
        <w:rPr>
          <w:rFonts w:eastAsia="Century Schoolbook"/>
          <w:color w:val="000000"/>
          <w:sz w:val="24"/>
          <w:szCs w:val="24"/>
        </w:rPr>
        <w:t>GENDER</w:t>
      </w:r>
      <w:r w:rsidRPr="0051029D">
        <w:rPr>
          <w:rFonts w:eastAsia="Century Schoolbook"/>
          <w:color w:val="000000"/>
          <w:sz w:val="24"/>
          <w:szCs w:val="24"/>
        </w:rPr>
        <w:t xml:space="preserve">, </w:t>
      </w:r>
      <w:r w:rsidRPr="0051029D">
        <w:rPr>
          <w:rFonts w:eastAsia="Century Schoolbook"/>
          <w:color w:val="000000"/>
          <w:sz w:val="24"/>
          <w:szCs w:val="24"/>
        </w:rPr>
        <w:t>SEXUAL ORIENTATION</w:t>
      </w:r>
      <w:r w:rsidRPr="0051029D">
        <w:rPr>
          <w:rFonts w:eastAsia="Century Schoolbook"/>
          <w:color w:val="000000"/>
          <w:sz w:val="24"/>
          <w:szCs w:val="24"/>
        </w:rPr>
        <w:t xml:space="preserve">, </w:t>
      </w:r>
      <w:r w:rsidRPr="0051029D">
        <w:rPr>
          <w:rFonts w:eastAsia="Century Schoolbook"/>
          <w:color w:val="000000"/>
          <w:sz w:val="24"/>
          <w:szCs w:val="24"/>
        </w:rPr>
        <w:t>GENDER IDENTITY OR EXPRESSION</w:t>
      </w:r>
      <w:r w:rsidRPr="0051029D">
        <w:rPr>
          <w:rFonts w:eastAsia="Century Schoolbook"/>
          <w:color w:val="000000"/>
          <w:sz w:val="24"/>
          <w:szCs w:val="24"/>
        </w:rPr>
        <w:t xml:space="preserve">, </w:t>
      </w:r>
      <w:r w:rsidRPr="0051029D">
        <w:rPr>
          <w:rFonts w:eastAsia="Century Schoolbook"/>
          <w:color w:val="000000"/>
          <w:sz w:val="24"/>
          <w:szCs w:val="24"/>
        </w:rPr>
        <w:t>PHYSICAL OR MENTAL DISABILITY</w:t>
      </w:r>
      <w:r w:rsidRPr="0051029D">
        <w:rPr>
          <w:rFonts w:eastAsia="Century Schoolbook"/>
          <w:color w:val="000000"/>
          <w:sz w:val="24"/>
          <w:szCs w:val="24"/>
        </w:rPr>
        <w:t xml:space="preserve">, </w:t>
      </w:r>
      <w:r w:rsidRPr="0051029D">
        <w:rPr>
          <w:rFonts w:eastAsia="Century Schoolbook"/>
          <w:color w:val="000000"/>
          <w:sz w:val="24"/>
          <w:szCs w:val="24"/>
        </w:rPr>
        <w:t>RELIGION</w:t>
      </w:r>
      <w:r w:rsidRPr="0051029D">
        <w:rPr>
          <w:rFonts w:eastAsia="Century Schoolbook"/>
          <w:color w:val="000000"/>
          <w:sz w:val="24"/>
          <w:szCs w:val="24"/>
        </w:rPr>
        <w:t xml:space="preserve">, </w:t>
      </w:r>
      <w:r w:rsidRPr="0051029D">
        <w:rPr>
          <w:rFonts w:eastAsia="Century Schoolbook"/>
          <w:color w:val="000000"/>
          <w:sz w:val="24"/>
          <w:szCs w:val="24"/>
        </w:rPr>
        <w:t>LANGUAGE</w:t>
      </w:r>
      <w:r w:rsidRPr="0051029D">
        <w:rPr>
          <w:rFonts w:eastAsia="Century Schoolbook"/>
          <w:color w:val="000000"/>
          <w:sz w:val="24"/>
          <w:szCs w:val="24"/>
        </w:rPr>
        <w:t xml:space="preserve">, </w:t>
      </w:r>
      <w:r w:rsidRPr="0051029D">
        <w:rPr>
          <w:rFonts w:eastAsia="Century Schoolbook"/>
          <w:color w:val="000000"/>
          <w:sz w:val="24"/>
          <w:szCs w:val="24"/>
        </w:rPr>
        <w:t>OR ABILITY TO PAY</w:t>
      </w:r>
      <w:r w:rsidRPr="0051029D">
        <w:rPr>
          <w:rFonts w:eastAsia="Century Schoolbook"/>
          <w:color w:val="000000"/>
          <w:sz w:val="24"/>
          <w:szCs w:val="24"/>
        </w:rPr>
        <w:t>;</w:t>
      </w:r>
    </w:p>
    <w:p w14:paraId="332E910E" w14:textId="77777777" w:rsidR="00C760FC" w:rsidRPr="0051029D" w:rsidRDefault="0051029D">
      <w:pPr>
        <w:tabs>
          <w:tab w:val="right" w:pos="10008"/>
        </w:tabs>
        <w:spacing w:before="286" w:line="315" w:lineRule="exact"/>
        <w:ind w:left="1440"/>
        <w:textAlignment w:val="baseline"/>
        <w:rPr>
          <w:rFonts w:eastAsia="Century Schoolbook"/>
          <w:color w:val="000000"/>
          <w:sz w:val="24"/>
          <w:szCs w:val="24"/>
        </w:rPr>
      </w:pPr>
      <w:r w:rsidRPr="0051029D">
        <w:rPr>
          <w:rFonts w:eastAsia="Century Schoolbook"/>
          <w:color w:val="000000"/>
          <w:sz w:val="24"/>
          <w:szCs w:val="24"/>
        </w:rPr>
        <w:t>(8)</w:t>
      </w:r>
      <w:r w:rsidRPr="0051029D">
        <w:rPr>
          <w:rFonts w:eastAsia="Century Schoolbook"/>
          <w:color w:val="000000"/>
          <w:sz w:val="24"/>
          <w:szCs w:val="24"/>
        </w:rPr>
        <w:tab/>
        <w:t>B</w:t>
      </w:r>
      <w:r w:rsidRPr="0051029D">
        <w:rPr>
          <w:rFonts w:eastAsia="Century Schoolbook"/>
          <w:color w:val="000000"/>
          <w:sz w:val="24"/>
          <w:szCs w:val="24"/>
        </w:rPr>
        <w:t>E PROVIDED A LIST OF PROTECTIVE AND ADVOCACY SERVICES</w:t>
      </w:r>
    </w:p>
    <w:p w14:paraId="1C7FA732" w14:textId="77777777" w:rsidR="00C760FC" w:rsidRPr="0051029D" w:rsidRDefault="0051029D">
      <w:pPr>
        <w:spacing w:line="311" w:lineRule="exact"/>
        <w:textAlignment w:val="baseline"/>
        <w:rPr>
          <w:rFonts w:eastAsia="Century Schoolbook"/>
          <w:color w:val="000000"/>
          <w:spacing w:val="-1"/>
          <w:sz w:val="24"/>
          <w:szCs w:val="24"/>
        </w:rPr>
      </w:pPr>
      <w:r w:rsidRPr="0051029D">
        <w:rPr>
          <w:rFonts w:eastAsia="Century Schoolbook"/>
          <w:color w:val="000000"/>
          <w:spacing w:val="-1"/>
          <w:sz w:val="24"/>
          <w:szCs w:val="24"/>
        </w:rPr>
        <w:t>WHEN NEEDED</w:t>
      </w:r>
      <w:r w:rsidRPr="0051029D">
        <w:rPr>
          <w:rFonts w:eastAsia="Century Schoolbook"/>
          <w:color w:val="000000"/>
          <w:spacing w:val="-1"/>
          <w:sz w:val="24"/>
          <w:szCs w:val="24"/>
        </w:rPr>
        <w:t>;</w:t>
      </w:r>
    </w:p>
    <w:p w14:paraId="683DEC39" w14:textId="77777777" w:rsidR="00C760FC" w:rsidRPr="0051029D" w:rsidRDefault="0051029D">
      <w:pPr>
        <w:spacing w:before="288" w:line="312" w:lineRule="exact"/>
        <w:ind w:firstLine="1440"/>
        <w:textAlignment w:val="baseline"/>
        <w:rPr>
          <w:rFonts w:eastAsia="Century Schoolbook"/>
          <w:color w:val="000000"/>
          <w:sz w:val="24"/>
          <w:szCs w:val="24"/>
        </w:rPr>
      </w:pPr>
      <w:r w:rsidRPr="0051029D">
        <w:rPr>
          <w:rFonts w:eastAsia="Century Schoolbook"/>
          <w:color w:val="000000"/>
          <w:sz w:val="24"/>
          <w:szCs w:val="24"/>
        </w:rPr>
        <w:t>(9) R</w:t>
      </w:r>
      <w:r w:rsidRPr="0051029D">
        <w:rPr>
          <w:rFonts w:eastAsia="Century Schoolbook"/>
          <w:color w:val="000000"/>
          <w:sz w:val="24"/>
          <w:szCs w:val="24"/>
        </w:rPr>
        <w:t>ECEIVE INFORMATION ABOUT THE PATIENT</w:t>
      </w:r>
      <w:r w:rsidRPr="0051029D">
        <w:rPr>
          <w:rFonts w:eastAsia="Century Schoolbook"/>
          <w:color w:val="000000"/>
          <w:sz w:val="24"/>
          <w:szCs w:val="24"/>
        </w:rPr>
        <w:t>’</w:t>
      </w:r>
      <w:r w:rsidRPr="0051029D">
        <w:rPr>
          <w:rFonts w:eastAsia="Century Schoolbook"/>
          <w:color w:val="000000"/>
          <w:sz w:val="24"/>
          <w:szCs w:val="24"/>
        </w:rPr>
        <w:t>S HOSPITAL AND PHYSIC</w:t>
      </w:r>
      <w:r w:rsidRPr="0051029D">
        <w:rPr>
          <w:rFonts w:eastAsia="Century Schoolbook"/>
          <w:color w:val="000000"/>
          <w:sz w:val="24"/>
          <w:szCs w:val="24"/>
        </w:rPr>
        <w:t xml:space="preserve">IAN CHARGES AND ASK FOR AN ESTIMATE OF HOSPITAL CHARGES BEFORE CARE IS PROVIDED </w:t>
      </w:r>
      <w:r w:rsidRPr="0051029D">
        <w:rPr>
          <w:rFonts w:eastAsia="Century Schoolbook"/>
          <w:color w:val="000000"/>
          <w:sz w:val="24"/>
          <w:szCs w:val="24"/>
        </w:rPr>
        <w:t>AND AS LONG AS PATIENT CARE IS NOT IMPEDED</w:t>
      </w:r>
      <w:r w:rsidRPr="0051029D">
        <w:rPr>
          <w:rFonts w:eastAsia="Century Schoolbook"/>
          <w:color w:val="000000"/>
          <w:sz w:val="24"/>
          <w:szCs w:val="24"/>
        </w:rPr>
        <w:t>;</w:t>
      </w:r>
    </w:p>
    <w:p w14:paraId="2A9C365A" w14:textId="77777777" w:rsidR="00C760FC" w:rsidRPr="0051029D" w:rsidRDefault="0051029D">
      <w:pPr>
        <w:spacing w:before="293" w:line="312" w:lineRule="exact"/>
        <w:ind w:firstLine="1440"/>
        <w:textAlignment w:val="baseline"/>
        <w:rPr>
          <w:rFonts w:eastAsia="Century Schoolbook"/>
          <w:color w:val="000000"/>
          <w:sz w:val="24"/>
          <w:szCs w:val="24"/>
        </w:rPr>
      </w:pPr>
      <w:r w:rsidRPr="0051029D">
        <w:rPr>
          <w:rFonts w:eastAsia="Century Schoolbook"/>
          <w:color w:val="000000"/>
          <w:sz w:val="24"/>
          <w:szCs w:val="24"/>
        </w:rPr>
        <w:t>(10) R</w:t>
      </w:r>
      <w:r w:rsidRPr="0051029D">
        <w:rPr>
          <w:rFonts w:eastAsia="Century Schoolbook"/>
          <w:color w:val="000000"/>
          <w:sz w:val="24"/>
          <w:szCs w:val="24"/>
        </w:rPr>
        <w:t>ECEIVE INFORMATION IN A MANNER THAT IS UNDERSTANDABLE BY THE PATIENT</w:t>
      </w:r>
      <w:r w:rsidRPr="0051029D">
        <w:rPr>
          <w:rFonts w:eastAsia="Century Schoolbook"/>
          <w:color w:val="000000"/>
          <w:sz w:val="24"/>
          <w:szCs w:val="24"/>
        </w:rPr>
        <w:t xml:space="preserve">, </w:t>
      </w:r>
      <w:r w:rsidRPr="0051029D">
        <w:rPr>
          <w:rFonts w:eastAsia="Century Schoolbook"/>
          <w:color w:val="000000"/>
          <w:sz w:val="24"/>
          <w:szCs w:val="24"/>
        </w:rPr>
        <w:t>WHICH MAY INCLUDE</w:t>
      </w:r>
      <w:r w:rsidRPr="0051029D">
        <w:rPr>
          <w:rFonts w:eastAsia="Century Schoolbook"/>
          <w:color w:val="000000"/>
          <w:sz w:val="24"/>
          <w:szCs w:val="24"/>
        </w:rPr>
        <w:t>:</w:t>
      </w:r>
    </w:p>
    <w:p w14:paraId="45DDE6E6" w14:textId="77777777" w:rsidR="00C760FC" w:rsidRPr="0051029D" w:rsidRDefault="0051029D">
      <w:pPr>
        <w:numPr>
          <w:ilvl w:val="0"/>
          <w:numId w:val="4"/>
        </w:numPr>
        <w:tabs>
          <w:tab w:val="clear" w:pos="720"/>
          <w:tab w:val="left" w:pos="2952"/>
        </w:tabs>
        <w:spacing w:before="286" w:line="319" w:lineRule="exact"/>
        <w:ind w:left="0" w:firstLine="2232"/>
        <w:textAlignment w:val="baseline"/>
        <w:rPr>
          <w:rFonts w:eastAsia="Century Schoolbook"/>
          <w:color w:val="000000"/>
          <w:sz w:val="24"/>
          <w:szCs w:val="24"/>
        </w:rPr>
      </w:pPr>
      <w:r w:rsidRPr="0051029D">
        <w:rPr>
          <w:rFonts w:eastAsia="Century Schoolbook"/>
          <w:color w:val="000000"/>
          <w:sz w:val="24"/>
          <w:szCs w:val="24"/>
        </w:rPr>
        <w:t>S</w:t>
      </w:r>
      <w:r w:rsidRPr="0051029D">
        <w:rPr>
          <w:rFonts w:eastAsia="Century Schoolbook"/>
          <w:color w:val="000000"/>
          <w:sz w:val="24"/>
          <w:szCs w:val="24"/>
        </w:rPr>
        <w:t>IGN AND FOREIGN LANGUAGE INTERPRETERS</w:t>
      </w:r>
      <w:r w:rsidRPr="0051029D">
        <w:rPr>
          <w:rFonts w:eastAsia="Century Schoolbook"/>
          <w:color w:val="000000"/>
          <w:sz w:val="24"/>
          <w:szCs w:val="24"/>
        </w:rPr>
        <w:t>;</w:t>
      </w:r>
    </w:p>
    <w:p w14:paraId="6CEFD4FA" w14:textId="77777777" w:rsidR="00C760FC" w:rsidRPr="0051029D" w:rsidRDefault="0051029D">
      <w:pPr>
        <w:numPr>
          <w:ilvl w:val="0"/>
          <w:numId w:val="4"/>
        </w:numPr>
        <w:tabs>
          <w:tab w:val="clear" w:pos="720"/>
          <w:tab w:val="left" w:pos="2952"/>
        </w:tabs>
        <w:spacing w:before="283" w:line="312" w:lineRule="exact"/>
        <w:ind w:left="0" w:firstLine="2232"/>
        <w:textAlignment w:val="baseline"/>
        <w:rPr>
          <w:rFonts w:eastAsia="Century Schoolbook"/>
          <w:color w:val="000000"/>
          <w:sz w:val="24"/>
          <w:szCs w:val="24"/>
        </w:rPr>
      </w:pPr>
      <w:r w:rsidRPr="0051029D">
        <w:rPr>
          <w:rFonts w:eastAsia="Century Schoolbook"/>
          <w:color w:val="000000"/>
          <w:sz w:val="24"/>
          <w:szCs w:val="24"/>
        </w:rPr>
        <w:t>A</w:t>
      </w:r>
      <w:r w:rsidRPr="0051029D">
        <w:rPr>
          <w:rFonts w:eastAsia="Century Schoolbook"/>
          <w:color w:val="000000"/>
          <w:sz w:val="24"/>
          <w:szCs w:val="24"/>
        </w:rPr>
        <w:t>LTERNATIVE FORMATS</w:t>
      </w:r>
      <w:r w:rsidRPr="0051029D">
        <w:rPr>
          <w:rFonts w:eastAsia="Century Schoolbook"/>
          <w:color w:val="000000"/>
          <w:sz w:val="24"/>
          <w:szCs w:val="24"/>
        </w:rPr>
        <w:t xml:space="preserve">, </w:t>
      </w:r>
      <w:r w:rsidRPr="0051029D">
        <w:rPr>
          <w:rFonts w:eastAsia="Century Schoolbook"/>
          <w:color w:val="000000"/>
          <w:sz w:val="24"/>
          <w:szCs w:val="24"/>
        </w:rPr>
        <w:t>INCLUDING LARGE PRINT</w:t>
      </w:r>
      <w:r w:rsidRPr="0051029D">
        <w:rPr>
          <w:rFonts w:eastAsia="Century Schoolbook"/>
          <w:color w:val="000000"/>
          <w:sz w:val="24"/>
          <w:szCs w:val="24"/>
        </w:rPr>
        <w:t xml:space="preserve">, </w:t>
      </w:r>
      <w:r w:rsidRPr="0051029D">
        <w:rPr>
          <w:rFonts w:eastAsia="Century Schoolbook"/>
          <w:color w:val="000000"/>
          <w:sz w:val="24"/>
          <w:szCs w:val="24"/>
        </w:rPr>
        <w:t>BRAILLE</w:t>
      </w:r>
      <w:r w:rsidRPr="0051029D">
        <w:rPr>
          <w:rFonts w:eastAsia="Century Schoolbook"/>
          <w:color w:val="000000"/>
          <w:sz w:val="24"/>
          <w:szCs w:val="24"/>
        </w:rPr>
        <w:t xml:space="preserve">, </w:t>
      </w:r>
      <w:r w:rsidRPr="0051029D">
        <w:rPr>
          <w:rFonts w:eastAsia="Century Schoolbook"/>
          <w:color w:val="000000"/>
          <w:sz w:val="24"/>
          <w:szCs w:val="24"/>
        </w:rPr>
        <w:t>AUDIO RECORDINGS</w:t>
      </w:r>
      <w:r w:rsidRPr="0051029D">
        <w:rPr>
          <w:rFonts w:eastAsia="Century Schoolbook"/>
          <w:color w:val="000000"/>
          <w:sz w:val="24"/>
          <w:szCs w:val="24"/>
        </w:rPr>
        <w:t xml:space="preserve">, </w:t>
      </w:r>
      <w:r w:rsidRPr="0051029D">
        <w:rPr>
          <w:rFonts w:eastAsia="Century Schoolbook"/>
          <w:color w:val="000000"/>
          <w:sz w:val="24"/>
          <w:szCs w:val="24"/>
        </w:rPr>
        <w:t>AND COMPUTER FILES</w:t>
      </w:r>
      <w:r w:rsidRPr="0051029D">
        <w:rPr>
          <w:rFonts w:eastAsia="Century Schoolbook"/>
          <w:color w:val="000000"/>
          <w:sz w:val="24"/>
          <w:szCs w:val="24"/>
        </w:rPr>
        <w:t xml:space="preserve">; </w:t>
      </w:r>
      <w:r w:rsidRPr="0051029D">
        <w:rPr>
          <w:rFonts w:eastAsia="Century Schoolbook"/>
          <w:color w:val="000000"/>
          <w:sz w:val="24"/>
          <w:szCs w:val="24"/>
        </w:rPr>
        <w:t>AND</w:t>
      </w:r>
    </w:p>
    <w:p w14:paraId="47CA6957" w14:textId="77777777" w:rsidR="00C760FC" w:rsidRPr="0051029D" w:rsidRDefault="0051029D">
      <w:pPr>
        <w:numPr>
          <w:ilvl w:val="0"/>
          <w:numId w:val="4"/>
        </w:numPr>
        <w:tabs>
          <w:tab w:val="clear" w:pos="720"/>
          <w:tab w:val="left" w:pos="2952"/>
        </w:tabs>
        <w:spacing w:before="293" w:line="312" w:lineRule="exact"/>
        <w:ind w:left="0" w:firstLine="2232"/>
        <w:textAlignment w:val="baseline"/>
        <w:rPr>
          <w:rFonts w:eastAsia="Century Schoolbook"/>
          <w:color w:val="000000"/>
          <w:sz w:val="24"/>
          <w:szCs w:val="24"/>
        </w:rPr>
      </w:pPr>
      <w:r w:rsidRPr="0051029D">
        <w:rPr>
          <w:rFonts w:eastAsia="Century Schoolbook"/>
          <w:color w:val="000000"/>
          <w:sz w:val="24"/>
          <w:szCs w:val="24"/>
        </w:rPr>
        <w:t>V</w:t>
      </w:r>
      <w:r w:rsidRPr="0051029D">
        <w:rPr>
          <w:rFonts w:eastAsia="Century Schoolbook"/>
          <w:color w:val="000000"/>
          <w:sz w:val="24"/>
          <w:szCs w:val="24"/>
        </w:rPr>
        <w:t>ISION</w:t>
      </w:r>
      <w:r w:rsidRPr="0051029D">
        <w:rPr>
          <w:rFonts w:eastAsia="Century Schoolbook"/>
          <w:color w:val="000000"/>
          <w:sz w:val="24"/>
          <w:szCs w:val="24"/>
        </w:rPr>
        <w:t xml:space="preserve">, </w:t>
      </w:r>
      <w:r w:rsidRPr="0051029D">
        <w:rPr>
          <w:rFonts w:eastAsia="Century Schoolbook"/>
          <w:color w:val="000000"/>
          <w:sz w:val="24"/>
          <w:szCs w:val="24"/>
        </w:rPr>
        <w:t>SPEECH</w:t>
      </w:r>
      <w:r w:rsidRPr="0051029D">
        <w:rPr>
          <w:rFonts w:eastAsia="Century Schoolbook"/>
          <w:color w:val="000000"/>
          <w:sz w:val="24"/>
          <w:szCs w:val="24"/>
        </w:rPr>
        <w:t xml:space="preserve">, </w:t>
      </w:r>
      <w:r w:rsidRPr="0051029D">
        <w:rPr>
          <w:rFonts w:eastAsia="Century Schoolbook"/>
          <w:color w:val="000000"/>
          <w:sz w:val="24"/>
          <w:szCs w:val="24"/>
        </w:rPr>
        <w:t>HEARING</w:t>
      </w:r>
      <w:r w:rsidRPr="0051029D">
        <w:rPr>
          <w:rFonts w:eastAsia="Century Schoolbook"/>
          <w:color w:val="000000"/>
          <w:sz w:val="24"/>
          <w:szCs w:val="24"/>
        </w:rPr>
        <w:t xml:space="preserve">, </w:t>
      </w:r>
      <w:r w:rsidRPr="0051029D">
        <w:rPr>
          <w:rFonts w:eastAsia="Century Schoolbook"/>
          <w:color w:val="000000"/>
          <w:sz w:val="24"/>
          <w:szCs w:val="24"/>
        </w:rPr>
        <w:t>AND OTH</w:t>
      </w:r>
      <w:r w:rsidRPr="0051029D">
        <w:rPr>
          <w:rFonts w:eastAsia="Century Schoolbook"/>
          <w:color w:val="000000"/>
          <w:sz w:val="24"/>
          <w:szCs w:val="24"/>
        </w:rPr>
        <w:t xml:space="preserve">ER </w:t>
      </w:r>
      <w:r w:rsidRPr="0051029D">
        <w:rPr>
          <w:rFonts w:eastAsia="Century Schoolbook"/>
          <w:color w:val="000000"/>
          <w:sz w:val="24"/>
          <w:szCs w:val="24"/>
        </w:rPr>
        <w:t>TEMPORARY</w:t>
      </w:r>
      <w:r w:rsidRPr="0051029D">
        <w:rPr>
          <w:rFonts w:eastAsia="Century Schoolbook"/>
          <w:color w:val="000000"/>
          <w:sz w:val="24"/>
          <w:szCs w:val="24"/>
        </w:rPr>
        <w:t xml:space="preserve"> </w:t>
      </w:r>
      <w:r w:rsidRPr="0051029D">
        <w:rPr>
          <w:rFonts w:eastAsia="Century Schoolbook"/>
          <w:color w:val="000000"/>
          <w:sz w:val="24"/>
          <w:szCs w:val="24"/>
        </w:rPr>
        <w:t>AIDS AS NEEDED</w:t>
      </w:r>
      <w:r w:rsidRPr="0051029D">
        <w:rPr>
          <w:rFonts w:eastAsia="Century Schoolbook"/>
          <w:color w:val="000000"/>
          <w:sz w:val="24"/>
          <w:szCs w:val="24"/>
        </w:rPr>
        <w:t xml:space="preserve">, </w:t>
      </w:r>
      <w:r w:rsidRPr="0051029D">
        <w:rPr>
          <w:rFonts w:eastAsia="Century Schoolbook"/>
          <w:color w:val="000000"/>
          <w:sz w:val="24"/>
          <w:szCs w:val="24"/>
        </w:rPr>
        <w:t>WITHOUT CHARGE</w:t>
      </w:r>
      <w:r w:rsidRPr="0051029D">
        <w:rPr>
          <w:rFonts w:eastAsia="Century Schoolbook"/>
          <w:color w:val="000000"/>
          <w:sz w:val="24"/>
          <w:szCs w:val="24"/>
        </w:rPr>
        <w:t>;</w:t>
      </w:r>
    </w:p>
    <w:p w14:paraId="3B380573" w14:textId="77777777" w:rsidR="00C760FC" w:rsidRPr="0051029D" w:rsidRDefault="0051029D">
      <w:pPr>
        <w:spacing w:before="286" w:line="331" w:lineRule="exact"/>
        <w:ind w:left="1440"/>
        <w:textAlignment w:val="baseline"/>
        <w:rPr>
          <w:rFonts w:eastAsia="Century Schoolbook"/>
          <w:color w:val="000000"/>
          <w:spacing w:val="18"/>
          <w:sz w:val="24"/>
          <w:szCs w:val="24"/>
        </w:rPr>
      </w:pPr>
      <w:r w:rsidRPr="0051029D">
        <w:rPr>
          <w:rFonts w:eastAsia="Century Schoolbook"/>
          <w:color w:val="000000"/>
          <w:spacing w:val="18"/>
          <w:sz w:val="24"/>
          <w:szCs w:val="24"/>
        </w:rPr>
        <w:t>(11) R</w:t>
      </w:r>
      <w:r w:rsidRPr="0051029D">
        <w:rPr>
          <w:rFonts w:eastAsia="Century Schoolbook"/>
          <w:color w:val="000000"/>
          <w:spacing w:val="18"/>
          <w:sz w:val="24"/>
          <w:szCs w:val="24"/>
        </w:rPr>
        <w:t>ECEIVE INFORMATION FROM THE PATIENT</w:t>
      </w:r>
      <w:r w:rsidRPr="0051029D">
        <w:rPr>
          <w:rFonts w:eastAsia="Century Schoolbook"/>
          <w:color w:val="000000"/>
          <w:spacing w:val="18"/>
          <w:sz w:val="24"/>
          <w:szCs w:val="24"/>
        </w:rPr>
        <w:t>’</w:t>
      </w:r>
      <w:r w:rsidRPr="0051029D">
        <w:rPr>
          <w:rFonts w:eastAsia="Century Schoolbook"/>
          <w:color w:val="000000"/>
          <w:spacing w:val="18"/>
          <w:sz w:val="24"/>
          <w:szCs w:val="24"/>
        </w:rPr>
        <w:t>S DOCTOR OR</w:t>
      </w:r>
    </w:p>
    <w:p w14:paraId="6F35D442" w14:textId="1509061C" w:rsidR="00C760FC" w:rsidRPr="0051029D" w:rsidRDefault="0051029D">
      <w:pPr>
        <w:tabs>
          <w:tab w:val="left" w:leader="underscore" w:pos="1080"/>
          <w:tab w:val="right" w:leader="underscore" w:pos="10008"/>
        </w:tabs>
        <w:spacing w:line="306" w:lineRule="exact"/>
        <w:textAlignment w:val="baseline"/>
        <w:rPr>
          <w:rFonts w:eastAsia="Century Schoolbook"/>
          <w:color w:val="000000"/>
          <w:sz w:val="24"/>
          <w:szCs w:val="24"/>
          <w:u w:val="single"/>
        </w:rPr>
      </w:pPr>
      <w:r w:rsidRPr="0051029D">
        <w:rPr>
          <w:rFonts w:eastAsia="Century Schoolbook"/>
          <w:color w:val="000000"/>
          <w:sz w:val="24"/>
          <w:szCs w:val="24"/>
        </w:rPr>
        <w:t>OTHER HEALTH CARE PRACTITIONERS</w:t>
      </w:r>
      <w:r w:rsidRPr="0051029D">
        <w:rPr>
          <w:rFonts w:eastAsia="Century Schoolbook"/>
          <w:color w:val="000000"/>
          <w:sz w:val="24"/>
          <w:szCs w:val="24"/>
        </w:rPr>
        <w:t xml:space="preserve"> ABOUT THE </w:t>
      </w:r>
      <w:r w:rsidRPr="0051029D">
        <w:rPr>
          <w:rFonts w:eastAsia="Century Schoolbook"/>
          <w:color w:val="000000"/>
          <w:sz w:val="24"/>
          <w:szCs w:val="24"/>
        </w:rPr>
        <w:br/>
        <w:t>PATIENT</w:t>
      </w:r>
      <w:r w:rsidRPr="0051029D">
        <w:rPr>
          <w:rFonts w:eastAsia="Century Schoolbook"/>
          <w:color w:val="000000"/>
          <w:sz w:val="24"/>
          <w:szCs w:val="24"/>
        </w:rPr>
        <w:t>’</w:t>
      </w:r>
      <w:r w:rsidRPr="0051029D">
        <w:rPr>
          <w:rFonts w:eastAsia="Century Schoolbook"/>
          <w:color w:val="000000"/>
          <w:sz w:val="24"/>
          <w:szCs w:val="24"/>
        </w:rPr>
        <w:t>S DIAGNOSIS</w:t>
      </w:r>
      <w:r w:rsidRPr="0051029D">
        <w:rPr>
          <w:rFonts w:eastAsia="Century Schoolbook"/>
          <w:color w:val="000000"/>
          <w:sz w:val="24"/>
          <w:szCs w:val="24"/>
        </w:rPr>
        <w:t xml:space="preserve">, </w:t>
      </w:r>
      <w:r w:rsidRPr="0051029D">
        <w:rPr>
          <w:rFonts w:eastAsia="Century Schoolbook"/>
          <w:color w:val="000000"/>
          <w:sz w:val="24"/>
          <w:szCs w:val="24"/>
        </w:rPr>
        <w:t>PROGNOSIS</w:t>
      </w:r>
      <w:r w:rsidRPr="0051029D">
        <w:rPr>
          <w:rFonts w:eastAsia="Century Schoolbook"/>
          <w:color w:val="000000"/>
          <w:sz w:val="24"/>
          <w:szCs w:val="24"/>
        </w:rPr>
        <w:t xml:space="preserve">, </w:t>
      </w:r>
      <w:r w:rsidRPr="0051029D">
        <w:rPr>
          <w:rFonts w:eastAsia="Century Schoolbook"/>
          <w:color w:val="000000"/>
          <w:sz w:val="24"/>
          <w:szCs w:val="24"/>
        </w:rPr>
        <w:t>TEST RESULTS</w:t>
      </w:r>
      <w:r w:rsidRPr="0051029D">
        <w:rPr>
          <w:rFonts w:eastAsia="Century Schoolbook"/>
          <w:color w:val="000000"/>
          <w:sz w:val="24"/>
          <w:szCs w:val="24"/>
        </w:rPr>
        <w:t xml:space="preserve">, </w:t>
      </w:r>
      <w:r w:rsidRPr="0051029D">
        <w:rPr>
          <w:rFonts w:eastAsia="Century Schoolbook"/>
          <w:color w:val="000000"/>
          <w:sz w:val="24"/>
          <w:szCs w:val="24"/>
        </w:rPr>
        <w:t>POSSIBLE OUTCOMES OF CARE</w:t>
      </w:r>
      <w:r w:rsidRPr="0051029D">
        <w:rPr>
          <w:rFonts w:eastAsia="Century Schoolbook"/>
          <w:color w:val="000000"/>
          <w:sz w:val="24"/>
          <w:szCs w:val="24"/>
        </w:rPr>
        <w:t xml:space="preserve">, </w:t>
      </w:r>
      <w:r w:rsidRPr="0051029D">
        <w:rPr>
          <w:rFonts w:eastAsia="Century Schoolbook"/>
          <w:color w:val="000000"/>
          <w:sz w:val="24"/>
          <w:szCs w:val="24"/>
        </w:rPr>
        <w:t>AND UNANTICIPATED OUTCOMES OF CARE</w:t>
      </w:r>
      <w:r w:rsidRPr="0051029D">
        <w:rPr>
          <w:rFonts w:eastAsia="Century Schoolbook"/>
          <w:color w:val="000000"/>
          <w:sz w:val="24"/>
          <w:szCs w:val="24"/>
        </w:rPr>
        <w:t>;</w:t>
      </w:r>
    </w:p>
    <w:p w14:paraId="7F1CCCC0" w14:textId="77777777" w:rsidR="00C760FC" w:rsidRPr="0051029D" w:rsidRDefault="0051029D">
      <w:pPr>
        <w:spacing w:before="284" w:line="316" w:lineRule="exact"/>
        <w:ind w:firstLine="1440"/>
        <w:textAlignment w:val="baseline"/>
        <w:rPr>
          <w:rFonts w:eastAsia="Century Schoolbook"/>
          <w:color w:val="000000"/>
          <w:sz w:val="24"/>
          <w:szCs w:val="24"/>
        </w:rPr>
      </w:pPr>
      <w:r w:rsidRPr="0051029D">
        <w:rPr>
          <w:rFonts w:eastAsia="Century Schoolbook"/>
          <w:color w:val="000000"/>
          <w:sz w:val="24"/>
          <w:szCs w:val="24"/>
        </w:rPr>
        <w:t>(12) A</w:t>
      </w:r>
      <w:r w:rsidRPr="0051029D">
        <w:rPr>
          <w:rFonts w:eastAsia="Century Schoolbook"/>
          <w:color w:val="000000"/>
          <w:sz w:val="24"/>
          <w:szCs w:val="24"/>
        </w:rPr>
        <w:t>CCESS THE PATIENT</w:t>
      </w:r>
      <w:r w:rsidRPr="0051029D">
        <w:rPr>
          <w:rFonts w:eastAsia="Century Schoolbook"/>
          <w:color w:val="000000"/>
          <w:sz w:val="24"/>
          <w:szCs w:val="24"/>
        </w:rPr>
        <w:t>’</w:t>
      </w:r>
      <w:r w:rsidRPr="0051029D">
        <w:rPr>
          <w:rFonts w:eastAsia="Century Schoolbook"/>
          <w:color w:val="000000"/>
          <w:sz w:val="24"/>
          <w:szCs w:val="24"/>
        </w:rPr>
        <w:t xml:space="preserve">S MEDICAL RECORDS </w:t>
      </w:r>
      <w:r w:rsidRPr="0051029D">
        <w:rPr>
          <w:rFonts w:eastAsia="Century Schoolbook"/>
          <w:color w:val="000000"/>
          <w:sz w:val="24"/>
          <w:szCs w:val="24"/>
        </w:rPr>
        <w:t xml:space="preserve">IN ACCORDANCE WITH </w:t>
      </w:r>
      <w:r w:rsidRPr="0051029D">
        <w:rPr>
          <w:rFonts w:eastAsia="Century Schoolbook"/>
          <w:color w:val="000000"/>
          <w:sz w:val="24"/>
          <w:szCs w:val="24"/>
        </w:rPr>
        <w:t>HIPAA N</w:t>
      </w:r>
      <w:r w:rsidRPr="0051029D">
        <w:rPr>
          <w:rFonts w:eastAsia="Century Schoolbook"/>
          <w:color w:val="000000"/>
          <w:sz w:val="24"/>
          <w:szCs w:val="24"/>
        </w:rPr>
        <w:t xml:space="preserve">OTICE OF </w:t>
      </w:r>
      <w:r w:rsidRPr="0051029D">
        <w:rPr>
          <w:rFonts w:eastAsia="Century Schoolbook"/>
          <w:color w:val="000000"/>
          <w:sz w:val="24"/>
          <w:szCs w:val="24"/>
        </w:rPr>
        <w:t>P</w:t>
      </w:r>
      <w:r w:rsidRPr="0051029D">
        <w:rPr>
          <w:rFonts w:eastAsia="Century Schoolbook"/>
          <w:color w:val="000000"/>
          <w:sz w:val="24"/>
          <w:szCs w:val="24"/>
        </w:rPr>
        <w:t xml:space="preserve">RIVACY </w:t>
      </w:r>
      <w:r w:rsidRPr="0051029D">
        <w:rPr>
          <w:rFonts w:eastAsia="Century Schoolbook"/>
          <w:color w:val="000000"/>
          <w:sz w:val="24"/>
          <w:szCs w:val="24"/>
        </w:rPr>
        <w:t>P</w:t>
      </w:r>
      <w:r w:rsidRPr="0051029D">
        <w:rPr>
          <w:rFonts w:eastAsia="Century Schoolbook"/>
          <w:color w:val="000000"/>
          <w:sz w:val="24"/>
          <w:szCs w:val="24"/>
        </w:rPr>
        <w:t>RACTICES</w:t>
      </w:r>
      <w:r w:rsidRPr="0051029D">
        <w:rPr>
          <w:rFonts w:eastAsia="Century Schoolbook"/>
          <w:color w:val="000000"/>
          <w:sz w:val="24"/>
          <w:szCs w:val="24"/>
        </w:rPr>
        <w:t>;</w:t>
      </w:r>
    </w:p>
    <w:p w14:paraId="0EE7EDCB" w14:textId="77777777" w:rsidR="00C760FC" w:rsidRPr="0051029D" w:rsidRDefault="0051029D">
      <w:pPr>
        <w:spacing w:before="286" w:line="331" w:lineRule="exact"/>
        <w:ind w:left="1440"/>
        <w:textAlignment w:val="baseline"/>
        <w:rPr>
          <w:rFonts w:eastAsia="Century Schoolbook"/>
          <w:color w:val="000000"/>
          <w:spacing w:val="2"/>
          <w:sz w:val="24"/>
          <w:szCs w:val="24"/>
        </w:rPr>
      </w:pPr>
      <w:r w:rsidRPr="0051029D">
        <w:rPr>
          <w:rFonts w:eastAsia="Century Schoolbook"/>
          <w:color w:val="000000"/>
          <w:spacing w:val="2"/>
          <w:sz w:val="24"/>
          <w:szCs w:val="24"/>
        </w:rPr>
        <w:t>(13) B</w:t>
      </w:r>
      <w:r w:rsidRPr="0051029D">
        <w:rPr>
          <w:rFonts w:eastAsia="Century Schoolbook"/>
          <w:color w:val="000000"/>
          <w:spacing w:val="2"/>
          <w:sz w:val="24"/>
          <w:szCs w:val="24"/>
        </w:rPr>
        <w:t>E INVOLVED IN THE PATIENT</w:t>
      </w:r>
      <w:r w:rsidRPr="0051029D">
        <w:rPr>
          <w:rFonts w:eastAsia="Century Schoolbook"/>
          <w:color w:val="000000"/>
          <w:spacing w:val="2"/>
          <w:sz w:val="24"/>
          <w:szCs w:val="24"/>
        </w:rPr>
        <w:t>’</w:t>
      </w:r>
      <w:r w:rsidRPr="0051029D">
        <w:rPr>
          <w:rFonts w:eastAsia="Century Schoolbook"/>
          <w:color w:val="000000"/>
          <w:spacing w:val="2"/>
          <w:sz w:val="24"/>
          <w:szCs w:val="24"/>
        </w:rPr>
        <w:t>S PLAN OF CARE</w:t>
      </w:r>
      <w:r w:rsidRPr="0051029D">
        <w:rPr>
          <w:rFonts w:eastAsia="Century Schoolbook"/>
          <w:color w:val="000000"/>
          <w:spacing w:val="2"/>
          <w:sz w:val="24"/>
          <w:szCs w:val="24"/>
        </w:rPr>
        <w:t>;</w:t>
      </w:r>
    </w:p>
    <w:p w14:paraId="729A4AF3" w14:textId="77777777" w:rsidR="00C760FC" w:rsidRPr="0051029D" w:rsidRDefault="0051029D">
      <w:pPr>
        <w:spacing w:before="75" w:line="321" w:lineRule="exact"/>
        <w:jc w:val="center"/>
        <w:textAlignment w:val="baseline"/>
        <w:rPr>
          <w:rFonts w:eastAsia="Century Schoolbook"/>
          <w:color w:val="000000"/>
          <w:spacing w:val="31"/>
          <w:w w:val="65"/>
          <w:sz w:val="24"/>
          <w:szCs w:val="24"/>
        </w:rPr>
      </w:pPr>
      <w:r w:rsidRPr="0051029D">
        <w:rPr>
          <w:rFonts w:eastAsia="Century Schoolbook"/>
          <w:color w:val="000000"/>
          <w:spacing w:val="31"/>
          <w:w w:val="65"/>
          <w:sz w:val="24"/>
          <w:szCs w:val="24"/>
        </w:rPr>
        <w:t xml:space="preserve">– </w:t>
      </w:r>
      <w:r w:rsidRPr="0051029D">
        <w:rPr>
          <w:rFonts w:eastAsia="Century Schoolbook"/>
          <w:color w:val="000000"/>
          <w:spacing w:val="31"/>
          <w:sz w:val="24"/>
          <w:szCs w:val="24"/>
        </w:rPr>
        <w:t xml:space="preserve">3 </w:t>
      </w:r>
      <w:r w:rsidRPr="0051029D">
        <w:rPr>
          <w:rFonts w:eastAsia="Century Schoolbook"/>
          <w:color w:val="000000"/>
          <w:spacing w:val="31"/>
          <w:w w:val="65"/>
          <w:sz w:val="24"/>
          <w:szCs w:val="24"/>
        </w:rPr>
        <w:t>–</w:t>
      </w:r>
    </w:p>
    <w:p w14:paraId="243A540D" w14:textId="77777777" w:rsidR="00C760FC" w:rsidRPr="0051029D" w:rsidRDefault="00C760FC">
      <w:pPr>
        <w:rPr>
          <w:sz w:val="24"/>
          <w:szCs w:val="24"/>
        </w:rPr>
        <w:sectPr w:rsidR="00C760FC" w:rsidRPr="0051029D">
          <w:pgSz w:w="12240" w:h="15840"/>
          <w:pgMar w:top="820" w:right="1118" w:bottom="190" w:left="1042" w:header="720" w:footer="720" w:gutter="0"/>
          <w:cols w:space="720"/>
        </w:sectPr>
      </w:pPr>
    </w:p>
    <w:p w14:paraId="6CB72F4B" w14:textId="77777777" w:rsidR="00C760FC" w:rsidRPr="0051029D" w:rsidRDefault="0051029D">
      <w:pPr>
        <w:tabs>
          <w:tab w:val="left" w:pos="3240"/>
        </w:tabs>
        <w:spacing w:before="13" w:line="289" w:lineRule="exact"/>
        <w:ind w:left="72"/>
        <w:textAlignment w:val="baseline"/>
        <w:rPr>
          <w:rFonts w:eastAsia="Century Schoolbook"/>
          <w:color w:val="000000"/>
          <w:spacing w:val="-2"/>
          <w:sz w:val="24"/>
          <w:szCs w:val="24"/>
        </w:rPr>
      </w:pPr>
      <w:r w:rsidRPr="0051029D">
        <w:rPr>
          <w:rFonts w:eastAsia="Century Schoolbook"/>
          <w:color w:val="000000"/>
          <w:spacing w:val="-2"/>
          <w:sz w:val="24"/>
          <w:szCs w:val="24"/>
        </w:rPr>
        <w:t>Ch. 286</w:t>
      </w:r>
      <w:r w:rsidRPr="0051029D">
        <w:rPr>
          <w:rFonts w:eastAsia="Century Schoolbook"/>
          <w:color w:val="000000"/>
          <w:spacing w:val="-2"/>
          <w:sz w:val="24"/>
          <w:szCs w:val="24"/>
        </w:rPr>
        <w:tab/>
      </w:r>
      <w:r w:rsidRPr="0051029D">
        <w:rPr>
          <w:rFonts w:eastAsia="Century Schoolbook"/>
          <w:color w:val="000000"/>
          <w:spacing w:val="-2"/>
          <w:sz w:val="24"/>
          <w:szCs w:val="24"/>
        </w:rPr>
        <w:t>2019 LAWS OF MARYLAND</w:t>
      </w:r>
    </w:p>
    <w:p w14:paraId="4A9E2F68" w14:textId="163C0C28" w:rsidR="00C760FC" w:rsidRPr="0051029D" w:rsidRDefault="0051029D">
      <w:pPr>
        <w:numPr>
          <w:ilvl w:val="0"/>
          <w:numId w:val="5"/>
        </w:numPr>
        <w:tabs>
          <w:tab w:val="clear" w:pos="720"/>
          <w:tab w:val="left" w:pos="2232"/>
        </w:tabs>
        <w:spacing w:before="694" w:line="312" w:lineRule="exact"/>
        <w:ind w:left="72" w:firstLine="1440"/>
        <w:jc w:val="both"/>
        <w:textAlignment w:val="baseline"/>
        <w:rPr>
          <w:rFonts w:eastAsia="Century Schoolbook"/>
          <w:bCs/>
          <w:color w:val="000000"/>
          <w:sz w:val="24"/>
          <w:szCs w:val="24"/>
        </w:rPr>
      </w:pPr>
      <w:r w:rsidRPr="0051029D">
        <w:rPr>
          <w:rFonts w:eastAsia="Century Schoolbook"/>
          <w:bCs/>
          <w:color w:val="000000"/>
          <w:sz w:val="24"/>
          <w:szCs w:val="24"/>
        </w:rPr>
        <w:t>B</w:t>
      </w:r>
      <w:r w:rsidRPr="0051029D">
        <w:rPr>
          <w:rFonts w:eastAsia="Century Schoolbook"/>
          <w:bCs/>
          <w:color w:val="000000"/>
          <w:sz w:val="24"/>
          <w:szCs w:val="24"/>
        </w:rPr>
        <w:t>E SCREENED</w:t>
      </w:r>
      <w:r w:rsidRPr="0051029D">
        <w:rPr>
          <w:rFonts w:eastAsia="Century Schoolbook"/>
          <w:bCs/>
          <w:color w:val="000000"/>
          <w:sz w:val="24"/>
          <w:szCs w:val="24"/>
        </w:rPr>
        <w:t xml:space="preserve">, </w:t>
      </w:r>
      <w:r w:rsidRPr="0051029D">
        <w:rPr>
          <w:rFonts w:eastAsia="Century Schoolbook"/>
          <w:bCs/>
          <w:color w:val="000000"/>
          <w:sz w:val="24"/>
          <w:szCs w:val="24"/>
        </w:rPr>
        <w:t>ASSESSED</w:t>
      </w:r>
      <w:r w:rsidRPr="0051029D">
        <w:rPr>
          <w:rFonts w:eastAsia="Century Schoolbook"/>
          <w:bCs/>
          <w:color w:val="000000"/>
          <w:sz w:val="24"/>
          <w:szCs w:val="24"/>
        </w:rPr>
        <w:t xml:space="preserve">, </w:t>
      </w:r>
      <w:r w:rsidRPr="0051029D">
        <w:rPr>
          <w:rFonts w:eastAsia="Century Schoolbook"/>
          <w:bCs/>
          <w:color w:val="000000"/>
          <w:sz w:val="24"/>
          <w:szCs w:val="24"/>
        </w:rPr>
        <w:t>AND TREATED FOR PAIN</w:t>
      </w:r>
      <w:r w:rsidRPr="0051029D">
        <w:rPr>
          <w:rFonts w:eastAsia="Century Schoolbook"/>
          <w:bCs/>
          <w:color w:val="000000"/>
          <w:sz w:val="24"/>
          <w:szCs w:val="24"/>
        </w:rPr>
        <w:t>;</w:t>
      </w:r>
    </w:p>
    <w:p w14:paraId="318D76A2" w14:textId="77777777" w:rsidR="00C760FC" w:rsidRPr="0051029D" w:rsidRDefault="0051029D">
      <w:pPr>
        <w:numPr>
          <w:ilvl w:val="0"/>
          <w:numId w:val="5"/>
        </w:numPr>
        <w:tabs>
          <w:tab w:val="clear" w:pos="720"/>
          <w:tab w:val="left" w:pos="2232"/>
        </w:tabs>
        <w:spacing w:before="294" w:line="309" w:lineRule="exact"/>
        <w:ind w:left="72" w:firstLine="1440"/>
        <w:jc w:val="both"/>
        <w:textAlignment w:val="baseline"/>
        <w:rPr>
          <w:rFonts w:eastAsia="Century Schoolbook"/>
          <w:bCs/>
          <w:color w:val="000000"/>
          <w:spacing w:val="-3"/>
          <w:sz w:val="24"/>
          <w:szCs w:val="24"/>
        </w:rPr>
      </w:pPr>
      <w:r w:rsidRPr="0051029D">
        <w:rPr>
          <w:rFonts w:eastAsia="Century Schoolbook"/>
          <w:bCs/>
          <w:color w:val="000000"/>
          <w:spacing w:val="-3"/>
          <w:sz w:val="24"/>
          <w:szCs w:val="24"/>
        </w:rPr>
        <w:t>R</w:t>
      </w:r>
      <w:r w:rsidRPr="0051029D">
        <w:rPr>
          <w:rFonts w:eastAsia="Century Schoolbook"/>
          <w:bCs/>
          <w:color w:val="000000"/>
          <w:spacing w:val="-3"/>
          <w:sz w:val="24"/>
          <w:szCs w:val="24"/>
        </w:rPr>
        <w:t>EFUSE CARE</w:t>
      </w:r>
      <w:r w:rsidRPr="0051029D">
        <w:rPr>
          <w:rFonts w:eastAsia="Century Schoolbook"/>
          <w:bCs/>
          <w:color w:val="000000"/>
          <w:spacing w:val="-3"/>
          <w:sz w:val="24"/>
          <w:szCs w:val="24"/>
        </w:rPr>
        <w:t>;</w:t>
      </w:r>
    </w:p>
    <w:p w14:paraId="1B0CF421" w14:textId="18AB25E9" w:rsidR="00C760FC" w:rsidRPr="0051029D" w:rsidRDefault="0051029D">
      <w:pPr>
        <w:numPr>
          <w:ilvl w:val="0"/>
          <w:numId w:val="5"/>
        </w:numPr>
        <w:tabs>
          <w:tab w:val="clear" w:pos="720"/>
          <w:tab w:val="left" w:pos="2232"/>
        </w:tabs>
        <w:spacing w:before="289" w:line="312" w:lineRule="exact"/>
        <w:ind w:left="72" w:firstLine="1440"/>
        <w:jc w:val="both"/>
        <w:textAlignment w:val="baseline"/>
        <w:rPr>
          <w:rFonts w:eastAsia="Century Schoolbook"/>
          <w:bCs/>
          <w:color w:val="000000"/>
          <w:sz w:val="24"/>
          <w:szCs w:val="24"/>
          <w:u w:val="single"/>
        </w:rPr>
      </w:pPr>
      <w:r w:rsidRPr="0051029D">
        <w:rPr>
          <w:rFonts w:eastAsia="Century Schoolbook"/>
          <w:bCs/>
          <w:color w:val="000000"/>
          <w:sz w:val="24"/>
          <w:szCs w:val="24"/>
        </w:rPr>
        <w:t>I</w:t>
      </w:r>
      <w:r w:rsidRPr="0051029D">
        <w:rPr>
          <w:rFonts w:eastAsia="Century Schoolbook"/>
          <w:bCs/>
          <w:color w:val="000000"/>
          <w:sz w:val="24"/>
          <w:szCs w:val="24"/>
        </w:rPr>
        <w:t>N ACCORDANCE WITH HOSPITAL VISITATION POLICIES</w:t>
      </w:r>
      <w:r w:rsidRPr="0051029D">
        <w:rPr>
          <w:rFonts w:eastAsia="Century Schoolbook"/>
          <w:bCs/>
          <w:color w:val="000000"/>
          <w:sz w:val="24"/>
          <w:szCs w:val="24"/>
        </w:rPr>
        <w:t xml:space="preserve">, </w:t>
      </w:r>
      <w:r w:rsidRPr="0051029D">
        <w:rPr>
          <w:rFonts w:eastAsia="Century Schoolbook"/>
          <w:bCs/>
          <w:color w:val="000000"/>
          <w:sz w:val="24"/>
          <w:szCs w:val="24"/>
        </w:rPr>
        <w:t>HAVE</w:t>
      </w:r>
      <w:r w:rsidRPr="0051029D">
        <w:rPr>
          <w:rFonts w:eastAsia="Century Schoolbook"/>
          <w:bCs/>
          <w:color w:val="000000"/>
          <w:sz w:val="24"/>
          <w:szCs w:val="24"/>
        </w:rPr>
        <w:t xml:space="preserve"> AN INDIVIDUAL OF THE PATIENT</w:t>
      </w:r>
      <w:r w:rsidRPr="0051029D">
        <w:rPr>
          <w:rFonts w:eastAsia="Century Schoolbook"/>
          <w:bCs/>
          <w:color w:val="000000"/>
          <w:sz w:val="24"/>
          <w:szCs w:val="24"/>
        </w:rPr>
        <w:t>’</w:t>
      </w:r>
      <w:r w:rsidRPr="0051029D">
        <w:rPr>
          <w:rFonts w:eastAsia="Century Schoolbook"/>
          <w:bCs/>
          <w:color w:val="000000"/>
          <w:sz w:val="24"/>
          <w:szCs w:val="24"/>
        </w:rPr>
        <w:t>S CHOICE REMAIN WITH THE PATIENT FOR EMOTIONAL SUPPORT DURING THE PATIENT</w:t>
      </w:r>
      <w:r w:rsidRPr="0051029D">
        <w:rPr>
          <w:rFonts w:eastAsia="Century Schoolbook"/>
          <w:bCs/>
          <w:color w:val="000000"/>
          <w:sz w:val="24"/>
          <w:szCs w:val="24"/>
        </w:rPr>
        <w:t>’</w:t>
      </w:r>
      <w:r w:rsidRPr="0051029D">
        <w:rPr>
          <w:rFonts w:eastAsia="Century Schoolbook"/>
          <w:bCs/>
          <w:color w:val="000000"/>
          <w:sz w:val="24"/>
          <w:szCs w:val="24"/>
        </w:rPr>
        <w:t>S HOSPITAL STAY</w:t>
      </w:r>
      <w:r w:rsidRPr="0051029D">
        <w:rPr>
          <w:rFonts w:eastAsia="Century Schoolbook"/>
          <w:bCs/>
          <w:color w:val="000000"/>
          <w:sz w:val="24"/>
          <w:szCs w:val="24"/>
        </w:rPr>
        <w:t xml:space="preserve">, </w:t>
      </w:r>
      <w:r w:rsidRPr="0051029D">
        <w:rPr>
          <w:rFonts w:eastAsia="Century Schoolbook"/>
          <w:bCs/>
          <w:color w:val="000000"/>
          <w:sz w:val="24"/>
          <w:szCs w:val="24"/>
        </w:rPr>
        <w:t>CHOOSE THE INDIVIDUALS WHO MAY VISIT THE PATIENT</w:t>
      </w:r>
      <w:r w:rsidRPr="0051029D">
        <w:rPr>
          <w:rFonts w:eastAsia="Century Schoolbook"/>
          <w:bCs/>
          <w:color w:val="000000"/>
          <w:sz w:val="24"/>
          <w:szCs w:val="24"/>
        </w:rPr>
        <w:t xml:space="preserve">, </w:t>
      </w:r>
      <w:r w:rsidRPr="0051029D">
        <w:rPr>
          <w:rFonts w:eastAsia="Century Schoolbook"/>
          <w:bCs/>
          <w:color w:val="000000"/>
          <w:sz w:val="24"/>
          <w:szCs w:val="24"/>
        </w:rPr>
        <w:t>AND CHANGE THE PATIENT</w:t>
      </w:r>
      <w:r w:rsidRPr="0051029D">
        <w:rPr>
          <w:rFonts w:eastAsia="Century Schoolbook"/>
          <w:bCs/>
          <w:color w:val="000000"/>
          <w:sz w:val="24"/>
          <w:szCs w:val="24"/>
        </w:rPr>
        <w:t>’</w:t>
      </w:r>
      <w:r w:rsidRPr="0051029D">
        <w:rPr>
          <w:rFonts w:eastAsia="Century Schoolbook"/>
          <w:bCs/>
          <w:color w:val="000000"/>
          <w:sz w:val="24"/>
          <w:szCs w:val="24"/>
        </w:rPr>
        <w:t>S MIND ABOUT THE INDIVIDUALS WHO MAY VISIT</w:t>
      </w:r>
      <w:r w:rsidRPr="0051029D">
        <w:rPr>
          <w:rFonts w:eastAsia="Century Schoolbook"/>
          <w:bCs/>
          <w:color w:val="000000"/>
          <w:sz w:val="24"/>
          <w:szCs w:val="24"/>
        </w:rPr>
        <w:t>;</w:t>
      </w:r>
    </w:p>
    <w:p w14:paraId="5AFE5035" w14:textId="77777777" w:rsidR="00C760FC" w:rsidRPr="0051029D" w:rsidRDefault="0051029D">
      <w:pPr>
        <w:numPr>
          <w:ilvl w:val="0"/>
          <w:numId w:val="5"/>
        </w:numPr>
        <w:tabs>
          <w:tab w:val="clear" w:pos="720"/>
          <w:tab w:val="left" w:pos="2232"/>
        </w:tabs>
        <w:spacing w:before="288" w:line="312" w:lineRule="exact"/>
        <w:ind w:left="72" w:firstLine="1440"/>
        <w:jc w:val="both"/>
        <w:textAlignment w:val="baseline"/>
        <w:rPr>
          <w:rFonts w:eastAsia="Century Schoolbook"/>
          <w:bCs/>
          <w:color w:val="000000"/>
          <w:sz w:val="24"/>
          <w:szCs w:val="24"/>
        </w:rPr>
      </w:pPr>
      <w:r w:rsidRPr="0051029D">
        <w:rPr>
          <w:rFonts w:eastAsia="Century Schoolbook"/>
          <w:bCs/>
          <w:color w:val="000000"/>
          <w:sz w:val="24"/>
          <w:szCs w:val="24"/>
        </w:rPr>
        <w:t>A</w:t>
      </w:r>
      <w:r w:rsidRPr="0051029D">
        <w:rPr>
          <w:rFonts w:eastAsia="Century Schoolbook"/>
          <w:bCs/>
          <w:color w:val="000000"/>
          <w:sz w:val="24"/>
          <w:szCs w:val="24"/>
        </w:rPr>
        <w:t>PPOINT AN INDIVIDUAL OF THE PATIENT</w:t>
      </w:r>
      <w:r w:rsidRPr="0051029D">
        <w:rPr>
          <w:rFonts w:eastAsia="Century Schoolbook"/>
          <w:bCs/>
          <w:color w:val="000000"/>
          <w:sz w:val="24"/>
          <w:szCs w:val="24"/>
        </w:rPr>
        <w:t>’</w:t>
      </w:r>
      <w:r w:rsidRPr="0051029D">
        <w:rPr>
          <w:rFonts w:eastAsia="Century Schoolbook"/>
          <w:bCs/>
          <w:color w:val="000000"/>
          <w:sz w:val="24"/>
          <w:szCs w:val="24"/>
        </w:rPr>
        <w:t>S CHOICE TO MAKE HEALTH CARE DECISIONS FOR THE PATIENT</w:t>
      </w:r>
      <w:r w:rsidRPr="0051029D">
        <w:rPr>
          <w:rFonts w:eastAsia="Century Schoolbook"/>
          <w:bCs/>
          <w:color w:val="000000"/>
          <w:sz w:val="24"/>
          <w:szCs w:val="24"/>
        </w:rPr>
        <w:t xml:space="preserve">, </w:t>
      </w:r>
      <w:r w:rsidRPr="0051029D">
        <w:rPr>
          <w:rFonts w:eastAsia="Century Schoolbook"/>
          <w:bCs/>
          <w:color w:val="000000"/>
          <w:sz w:val="24"/>
          <w:szCs w:val="24"/>
        </w:rPr>
        <w:t>IF THE PATIENT IS UNABLE TO DO SO</w:t>
      </w:r>
      <w:r w:rsidRPr="0051029D">
        <w:rPr>
          <w:rFonts w:eastAsia="Century Schoolbook"/>
          <w:bCs/>
          <w:color w:val="000000"/>
          <w:sz w:val="24"/>
          <w:szCs w:val="24"/>
        </w:rPr>
        <w:t>;</w:t>
      </w:r>
    </w:p>
    <w:p w14:paraId="6957E043" w14:textId="77777777" w:rsidR="00C760FC" w:rsidRPr="0051029D" w:rsidRDefault="0051029D">
      <w:pPr>
        <w:numPr>
          <w:ilvl w:val="0"/>
          <w:numId w:val="5"/>
        </w:numPr>
        <w:tabs>
          <w:tab w:val="clear" w:pos="720"/>
          <w:tab w:val="left" w:pos="2232"/>
        </w:tabs>
        <w:spacing w:before="300" w:line="309" w:lineRule="exact"/>
        <w:ind w:left="72" w:firstLine="1440"/>
        <w:jc w:val="both"/>
        <w:textAlignment w:val="baseline"/>
        <w:rPr>
          <w:rFonts w:eastAsia="Century Schoolbook"/>
          <w:bCs/>
          <w:color w:val="000000"/>
          <w:spacing w:val="-1"/>
          <w:sz w:val="24"/>
          <w:szCs w:val="24"/>
        </w:rPr>
      </w:pPr>
      <w:r w:rsidRPr="0051029D">
        <w:rPr>
          <w:rFonts w:eastAsia="Century Schoolbook"/>
          <w:bCs/>
          <w:color w:val="000000"/>
          <w:spacing w:val="-1"/>
          <w:sz w:val="24"/>
          <w:szCs w:val="24"/>
        </w:rPr>
        <w:t>M</w:t>
      </w:r>
      <w:r w:rsidRPr="0051029D">
        <w:rPr>
          <w:rFonts w:eastAsia="Century Schoolbook"/>
          <w:bCs/>
          <w:color w:val="000000"/>
          <w:spacing w:val="-1"/>
          <w:sz w:val="24"/>
          <w:szCs w:val="24"/>
        </w:rPr>
        <w:t>AKE OR CHANGE AN ADVANCE DIRECTIVE</w:t>
      </w:r>
      <w:r w:rsidRPr="0051029D">
        <w:rPr>
          <w:rFonts w:eastAsia="Century Schoolbook"/>
          <w:bCs/>
          <w:color w:val="000000"/>
          <w:spacing w:val="-1"/>
          <w:sz w:val="24"/>
          <w:szCs w:val="24"/>
        </w:rPr>
        <w:t>;</w:t>
      </w:r>
    </w:p>
    <w:p w14:paraId="6B435077" w14:textId="77777777" w:rsidR="00C760FC" w:rsidRPr="0051029D" w:rsidRDefault="0051029D">
      <w:pPr>
        <w:numPr>
          <w:ilvl w:val="0"/>
          <w:numId w:val="5"/>
        </w:numPr>
        <w:tabs>
          <w:tab w:val="clear" w:pos="720"/>
          <w:tab w:val="left" w:pos="2232"/>
        </w:tabs>
        <w:spacing w:before="284" w:line="312" w:lineRule="exact"/>
        <w:ind w:left="72" w:firstLine="1440"/>
        <w:jc w:val="both"/>
        <w:textAlignment w:val="baseline"/>
        <w:rPr>
          <w:rFonts w:eastAsia="Century Schoolbook"/>
          <w:bCs/>
          <w:color w:val="000000"/>
          <w:spacing w:val="-2"/>
          <w:sz w:val="24"/>
          <w:szCs w:val="24"/>
        </w:rPr>
      </w:pPr>
      <w:r w:rsidRPr="0051029D">
        <w:rPr>
          <w:rFonts w:eastAsia="Century Schoolbook"/>
          <w:bCs/>
          <w:color w:val="000000"/>
          <w:spacing w:val="-2"/>
          <w:sz w:val="24"/>
          <w:szCs w:val="24"/>
        </w:rPr>
        <w:t>G</w:t>
      </w:r>
      <w:r w:rsidRPr="0051029D">
        <w:rPr>
          <w:rFonts w:eastAsia="Century Schoolbook"/>
          <w:bCs/>
          <w:color w:val="000000"/>
          <w:spacing w:val="-2"/>
          <w:sz w:val="24"/>
          <w:szCs w:val="24"/>
        </w:rPr>
        <w:t>IVE INFORMED CONSENT BEFORE ANY NONEMERGENCY CARE IS PROVIDED</w:t>
      </w:r>
      <w:r w:rsidRPr="0051029D">
        <w:rPr>
          <w:rFonts w:eastAsia="Century Schoolbook"/>
          <w:bCs/>
          <w:color w:val="000000"/>
          <w:spacing w:val="-2"/>
          <w:sz w:val="24"/>
          <w:szCs w:val="24"/>
        </w:rPr>
        <w:t xml:space="preserve">, </w:t>
      </w:r>
      <w:r w:rsidRPr="0051029D">
        <w:rPr>
          <w:rFonts w:eastAsia="Century Schoolbook"/>
          <w:bCs/>
          <w:color w:val="000000"/>
          <w:spacing w:val="-2"/>
          <w:sz w:val="24"/>
          <w:szCs w:val="24"/>
        </w:rPr>
        <w:t>INCLUDING THE BENEFITS AND RISKS OF THE CARE</w:t>
      </w:r>
      <w:r w:rsidRPr="0051029D">
        <w:rPr>
          <w:rFonts w:eastAsia="Century Schoolbook"/>
          <w:bCs/>
          <w:color w:val="000000"/>
          <w:spacing w:val="-2"/>
          <w:sz w:val="24"/>
          <w:szCs w:val="24"/>
        </w:rPr>
        <w:t xml:space="preserve">, </w:t>
      </w:r>
      <w:r w:rsidRPr="0051029D">
        <w:rPr>
          <w:rFonts w:eastAsia="Century Schoolbook"/>
          <w:bCs/>
          <w:color w:val="000000"/>
          <w:spacing w:val="-2"/>
          <w:sz w:val="24"/>
          <w:szCs w:val="24"/>
        </w:rPr>
        <w:t>ALTERNATIVES TO THE CARE</w:t>
      </w:r>
      <w:r w:rsidRPr="0051029D">
        <w:rPr>
          <w:rFonts w:eastAsia="Century Schoolbook"/>
          <w:bCs/>
          <w:color w:val="000000"/>
          <w:spacing w:val="-2"/>
          <w:sz w:val="24"/>
          <w:szCs w:val="24"/>
        </w:rPr>
        <w:t xml:space="preserve">, </w:t>
      </w:r>
      <w:r w:rsidRPr="0051029D">
        <w:rPr>
          <w:rFonts w:eastAsia="Century Schoolbook"/>
          <w:bCs/>
          <w:color w:val="000000"/>
          <w:spacing w:val="-2"/>
          <w:sz w:val="24"/>
          <w:szCs w:val="24"/>
        </w:rPr>
        <w:t>AND THE BENEFITS AND RISKS OF THE ALTERNATIVES TO THE CARE</w:t>
      </w:r>
      <w:r w:rsidRPr="0051029D">
        <w:rPr>
          <w:rFonts w:eastAsia="Century Schoolbook"/>
          <w:bCs/>
          <w:color w:val="000000"/>
          <w:spacing w:val="-2"/>
          <w:sz w:val="24"/>
          <w:szCs w:val="24"/>
        </w:rPr>
        <w:t>;</w:t>
      </w:r>
    </w:p>
    <w:p w14:paraId="1072D52D" w14:textId="77777777" w:rsidR="00C760FC" w:rsidRPr="0051029D" w:rsidRDefault="0051029D">
      <w:pPr>
        <w:numPr>
          <w:ilvl w:val="0"/>
          <w:numId w:val="5"/>
        </w:numPr>
        <w:tabs>
          <w:tab w:val="clear" w:pos="720"/>
          <w:tab w:val="left" w:pos="2232"/>
        </w:tabs>
        <w:spacing w:before="297" w:line="312" w:lineRule="exact"/>
        <w:ind w:left="72" w:firstLine="1440"/>
        <w:jc w:val="both"/>
        <w:textAlignment w:val="baseline"/>
        <w:rPr>
          <w:rFonts w:eastAsia="Century Schoolbook"/>
          <w:bCs/>
          <w:color w:val="000000"/>
          <w:spacing w:val="-3"/>
          <w:sz w:val="24"/>
          <w:szCs w:val="24"/>
        </w:rPr>
      </w:pPr>
      <w:r w:rsidRPr="0051029D">
        <w:rPr>
          <w:rFonts w:eastAsia="Century Schoolbook"/>
          <w:bCs/>
          <w:color w:val="000000"/>
          <w:spacing w:val="-3"/>
          <w:sz w:val="24"/>
          <w:szCs w:val="24"/>
        </w:rPr>
        <w:t>A</w:t>
      </w:r>
      <w:r w:rsidRPr="0051029D">
        <w:rPr>
          <w:rFonts w:eastAsia="Century Schoolbook"/>
          <w:bCs/>
          <w:color w:val="000000"/>
          <w:spacing w:val="-3"/>
          <w:sz w:val="24"/>
          <w:szCs w:val="24"/>
        </w:rPr>
        <w:t>GREE OR REFUSE TO TAKE PART IN MEDICAL RESEARCH STUDIES</w:t>
      </w:r>
      <w:r w:rsidRPr="0051029D">
        <w:rPr>
          <w:rFonts w:eastAsia="Century Schoolbook"/>
          <w:bCs/>
          <w:color w:val="000000"/>
          <w:spacing w:val="-3"/>
          <w:sz w:val="24"/>
          <w:szCs w:val="24"/>
        </w:rPr>
        <w:t xml:space="preserve">, </w:t>
      </w:r>
      <w:r w:rsidRPr="0051029D">
        <w:rPr>
          <w:rFonts w:eastAsia="Century Schoolbook"/>
          <w:bCs/>
          <w:color w:val="000000"/>
          <w:spacing w:val="-3"/>
          <w:sz w:val="24"/>
          <w:szCs w:val="24"/>
        </w:rPr>
        <w:t>WITHOUT THE AGREEMENT OR REFUSAL AFFECTING THE PATIENT</w:t>
      </w:r>
      <w:r w:rsidRPr="0051029D">
        <w:rPr>
          <w:rFonts w:eastAsia="Century Schoolbook"/>
          <w:bCs/>
          <w:color w:val="000000"/>
          <w:spacing w:val="-3"/>
          <w:sz w:val="24"/>
          <w:szCs w:val="24"/>
        </w:rPr>
        <w:t>’</w:t>
      </w:r>
      <w:r w:rsidRPr="0051029D">
        <w:rPr>
          <w:rFonts w:eastAsia="Century Schoolbook"/>
          <w:bCs/>
          <w:color w:val="000000"/>
          <w:spacing w:val="-3"/>
          <w:sz w:val="24"/>
          <w:szCs w:val="24"/>
        </w:rPr>
        <w:t>S CARE</w:t>
      </w:r>
      <w:r w:rsidRPr="0051029D">
        <w:rPr>
          <w:rFonts w:eastAsia="Century Schoolbook"/>
          <w:bCs/>
          <w:color w:val="000000"/>
          <w:spacing w:val="-3"/>
          <w:sz w:val="24"/>
          <w:szCs w:val="24"/>
        </w:rPr>
        <w:t>;</w:t>
      </w:r>
    </w:p>
    <w:p w14:paraId="2068E136" w14:textId="77777777" w:rsidR="00C760FC" w:rsidRPr="0051029D" w:rsidRDefault="0051029D">
      <w:pPr>
        <w:numPr>
          <w:ilvl w:val="0"/>
          <w:numId w:val="5"/>
        </w:numPr>
        <w:tabs>
          <w:tab w:val="clear" w:pos="720"/>
          <w:tab w:val="left" w:pos="2232"/>
        </w:tabs>
        <w:spacing w:before="293" w:line="312" w:lineRule="exact"/>
        <w:ind w:left="72" w:firstLine="1440"/>
        <w:jc w:val="both"/>
        <w:textAlignment w:val="baseline"/>
        <w:rPr>
          <w:rFonts w:eastAsia="Century Schoolbook"/>
          <w:bCs/>
          <w:color w:val="000000"/>
          <w:sz w:val="24"/>
          <w:szCs w:val="24"/>
        </w:rPr>
      </w:pPr>
      <w:r w:rsidRPr="0051029D">
        <w:rPr>
          <w:rFonts w:eastAsia="Century Schoolbook"/>
          <w:bCs/>
          <w:color w:val="000000"/>
          <w:sz w:val="24"/>
          <w:szCs w:val="24"/>
        </w:rPr>
        <w:t>A</w:t>
      </w:r>
      <w:r w:rsidRPr="0051029D">
        <w:rPr>
          <w:rFonts w:eastAsia="Century Schoolbook"/>
          <w:bCs/>
          <w:color w:val="000000"/>
          <w:sz w:val="24"/>
          <w:szCs w:val="24"/>
        </w:rPr>
        <w:t>LL</w:t>
      </w:r>
      <w:r w:rsidRPr="0051029D">
        <w:rPr>
          <w:rFonts w:eastAsia="Century Schoolbook"/>
          <w:bCs/>
          <w:color w:val="000000"/>
          <w:sz w:val="24"/>
          <w:szCs w:val="24"/>
        </w:rPr>
        <w:t>OW OR REFUSE TO ALLOW PICTURES OF THE PATIENT FOR PURPOSES OTHER THAN THE PATIENT</w:t>
      </w:r>
      <w:r w:rsidRPr="0051029D">
        <w:rPr>
          <w:rFonts w:eastAsia="Century Schoolbook"/>
          <w:bCs/>
          <w:color w:val="000000"/>
          <w:sz w:val="24"/>
          <w:szCs w:val="24"/>
        </w:rPr>
        <w:t>’</w:t>
      </w:r>
      <w:r w:rsidRPr="0051029D">
        <w:rPr>
          <w:rFonts w:eastAsia="Century Schoolbook"/>
          <w:bCs/>
          <w:color w:val="000000"/>
          <w:sz w:val="24"/>
          <w:szCs w:val="24"/>
        </w:rPr>
        <w:t>S CARE</w:t>
      </w:r>
      <w:r w:rsidRPr="0051029D">
        <w:rPr>
          <w:rFonts w:eastAsia="Century Schoolbook"/>
          <w:bCs/>
          <w:color w:val="000000"/>
          <w:sz w:val="24"/>
          <w:szCs w:val="24"/>
        </w:rPr>
        <w:t>;</w:t>
      </w:r>
    </w:p>
    <w:p w14:paraId="7294A17E" w14:textId="77777777" w:rsidR="00C760FC" w:rsidRPr="0051029D" w:rsidRDefault="0051029D">
      <w:pPr>
        <w:numPr>
          <w:ilvl w:val="0"/>
          <w:numId w:val="5"/>
        </w:numPr>
        <w:tabs>
          <w:tab w:val="clear" w:pos="720"/>
          <w:tab w:val="left" w:pos="2232"/>
        </w:tabs>
        <w:spacing w:before="279" w:line="312" w:lineRule="exact"/>
        <w:ind w:left="72" w:firstLine="1440"/>
        <w:jc w:val="both"/>
        <w:textAlignment w:val="baseline"/>
        <w:rPr>
          <w:rFonts w:eastAsia="Century Schoolbook"/>
          <w:bCs/>
          <w:color w:val="000000"/>
          <w:sz w:val="24"/>
          <w:szCs w:val="24"/>
        </w:rPr>
      </w:pPr>
      <w:r w:rsidRPr="0051029D">
        <w:rPr>
          <w:rFonts w:eastAsia="Century Schoolbook"/>
          <w:bCs/>
          <w:color w:val="000000"/>
          <w:sz w:val="24"/>
          <w:szCs w:val="24"/>
        </w:rPr>
        <w:t>E</w:t>
      </w:r>
      <w:r w:rsidRPr="0051029D">
        <w:rPr>
          <w:rFonts w:eastAsia="Century Schoolbook"/>
          <w:bCs/>
          <w:color w:val="000000"/>
          <w:sz w:val="24"/>
          <w:szCs w:val="24"/>
        </w:rPr>
        <w:t>XPECT PRIVACY AND CONFIDENTIALITY IN CARE DISCUSSIONS AND TREATMENTS</w:t>
      </w:r>
      <w:r w:rsidRPr="0051029D">
        <w:rPr>
          <w:rFonts w:eastAsia="Century Schoolbook"/>
          <w:bCs/>
          <w:color w:val="000000"/>
          <w:sz w:val="24"/>
          <w:szCs w:val="24"/>
        </w:rPr>
        <w:t>;</w:t>
      </w:r>
    </w:p>
    <w:p w14:paraId="4B04468C" w14:textId="77777777" w:rsidR="00C760FC" w:rsidRPr="0051029D" w:rsidRDefault="0051029D">
      <w:pPr>
        <w:numPr>
          <w:ilvl w:val="0"/>
          <w:numId w:val="5"/>
        </w:numPr>
        <w:tabs>
          <w:tab w:val="clear" w:pos="720"/>
          <w:tab w:val="left" w:pos="2232"/>
        </w:tabs>
        <w:spacing w:before="288" w:line="312" w:lineRule="exact"/>
        <w:ind w:left="72" w:firstLine="1440"/>
        <w:jc w:val="both"/>
        <w:textAlignment w:val="baseline"/>
        <w:rPr>
          <w:rFonts w:eastAsia="Century Schoolbook"/>
          <w:bCs/>
          <w:color w:val="000000"/>
          <w:sz w:val="24"/>
          <w:szCs w:val="24"/>
        </w:rPr>
      </w:pPr>
      <w:r w:rsidRPr="0051029D">
        <w:rPr>
          <w:rFonts w:eastAsia="Century Schoolbook"/>
          <w:bCs/>
          <w:color w:val="000000"/>
          <w:sz w:val="24"/>
          <w:szCs w:val="24"/>
        </w:rPr>
        <w:t>B</w:t>
      </w:r>
      <w:r w:rsidRPr="0051029D">
        <w:rPr>
          <w:rFonts w:eastAsia="Century Schoolbook"/>
          <w:bCs/>
          <w:color w:val="000000"/>
          <w:sz w:val="24"/>
          <w:szCs w:val="24"/>
        </w:rPr>
        <w:t xml:space="preserve">E PROVIDED A COPY OF THE </w:t>
      </w:r>
      <w:r w:rsidRPr="0051029D">
        <w:rPr>
          <w:rFonts w:eastAsia="Century Schoolbook"/>
          <w:bCs/>
          <w:color w:val="000000"/>
          <w:sz w:val="24"/>
          <w:szCs w:val="24"/>
        </w:rPr>
        <w:t>H</w:t>
      </w:r>
      <w:r w:rsidRPr="0051029D">
        <w:rPr>
          <w:rFonts w:eastAsia="Century Schoolbook"/>
          <w:bCs/>
          <w:color w:val="000000"/>
          <w:sz w:val="24"/>
          <w:szCs w:val="24"/>
        </w:rPr>
        <w:t xml:space="preserve">EALTH </w:t>
      </w:r>
      <w:r w:rsidRPr="0051029D">
        <w:rPr>
          <w:rFonts w:eastAsia="Century Schoolbook"/>
          <w:bCs/>
          <w:color w:val="000000"/>
          <w:sz w:val="24"/>
          <w:szCs w:val="24"/>
        </w:rPr>
        <w:t>I</w:t>
      </w:r>
      <w:r w:rsidRPr="0051029D">
        <w:rPr>
          <w:rFonts w:eastAsia="Century Schoolbook"/>
          <w:bCs/>
          <w:color w:val="000000"/>
          <w:sz w:val="24"/>
          <w:szCs w:val="24"/>
        </w:rPr>
        <w:t xml:space="preserve">NSURANCE </w:t>
      </w:r>
      <w:r w:rsidRPr="0051029D">
        <w:rPr>
          <w:rFonts w:eastAsia="Century Schoolbook"/>
          <w:bCs/>
          <w:color w:val="000000"/>
          <w:sz w:val="24"/>
          <w:szCs w:val="24"/>
        </w:rPr>
        <w:t>P</w:t>
      </w:r>
      <w:r w:rsidRPr="0051029D">
        <w:rPr>
          <w:rFonts w:eastAsia="Century Schoolbook"/>
          <w:bCs/>
          <w:color w:val="000000"/>
          <w:sz w:val="24"/>
          <w:szCs w:val="24"/>
        </w:rPr>
        <w:t xml:space="preserve">ORTABILITY AND </w:t>
      </w:r>
      <w:r w:rsidRPr="0051029D">
        <w:rPr>
          <w:rFonts w:eastAsia="Century Schoolbook"/>
          <w:bCs/>
          <w:color w:val="000000"/>
          <w:sz w:val="24"/>
          <w:szCs w:val="24"/>
        </w:rPr>
        <w:t>A</w:t>
      </w:r>
      <w:r w:rsidRPr="0051029D">
        <w:rPr>
          <w:rFonts w:eastAsia="Century Schoolbook"/>
          <w:bCs/>
          <w:color w:val="000000"/>
          <w:sz w:val="24"/>
          <w:szCs w:val="24"/>
        </w:rPr>
        <w:t xml:space="preserve">CCOUNTABILITY </w:t>
      </w:r>
      <w:r w:rsidRPr="0051029D">
        <w:rPr>
          <w:rFonts w:eastAsia="Century Schoolbook"/>
          <w:bCs/>
          <w:color w:val="000000"/>
          <w:sz w:val="24"/>
          <w:szCs w:val="24"/>
        </w:rPr>
        <w:t>A</w:t>
      </w:r>
      <w:r w:rsidRPr="0051029D">
        <w:rPr>
          <w:rFonts w:eastAsia="Century Schoolbook"/>
          <w:bCs/>
          <w:color w:val="000000"/>
          <w:sz w:val="24"/>
          <w:szCs w:val="24"/>
        </w:rPr>
        <w:t xml:space="preserve">CT </w:t>
      </w:r>
      <w:r w:rsidRPr="0051029D">
        <w:rPr>
          <w:rFonts w:eastAsia="Century Schoolbook"/>
          <w:bCs/>
          <w:color w:val="000000"/>
          <w:sz w:val="24"/>
          <w:szCs w:val="24"/>
        </w:rPr>
        <w:t>N</w:t>
      </w:r>
      <w:r w:rsidRPr="0051029D">
        <w:rPr>
          <w:rFonts w:eastAsia="Century Schoolbook"/>
          <w:bCs/>
          <w:color w:val="000000"/>
          <w:sz w:val="24"/>
          <w:szCs w:val="24"/>
        </w:rPr>
        <w:t xml:space="preserve">OTICE OF </w:t>
      </w:r>
      <w:r w:rsidRPr="0051029D">
        <w:rPr>
          <w:rFonts w:eastAsia="Century Schoolbook"/>
          <w:bCs/>
          <w:color w:val="000000"/>
          <w:sz w:val="24"/>
          <w:szCs w:val="24"/>
        </w:rPr>
        <w:t>P</w:t>
      </w:r>
      <w:r w:rsidRPr="0051029D">
        <w:rPr>
          <w:rFonts w:eastAsia="Century Schoolbook"/>
          <w:bCs/>
          <w:color w:val="000000"/>
          <w:sz w:val="24"/>
          <w:szCs w:val="24"/>
        </w:rPr>
        <w:t xml:space="preserve">RIVACY </w:t>
      </w:r>
      <w:r w:rsidRPr="0051029D">
        <w:rPr>
          <w:rFonts w:eastAsia="Century Schoolbook"/>
          <w:bCs/>
          <w:color w:val="000000"/>
          <w:sz w:val="24"/>
          <w:szCs w:val="24"/>
        </w:rPr>
        <w:t>P</w:t>
      </w:r>
      <w:r w:rsidRPr="0051029D">
        <w:rPr>
          <w:rFonts w:eastAsia="Century Schoolbook"/>
          <w:bCs/>
          <w:color w:val="000000"/>
          <w:sz w:val="24"/>
          <w:szCs w:val="24"/>
        </w:rPr>
        <w:t>RACTICES</w:t>
      </w:r>
      <w:r w:rsidRPr="0051029D">
        <w:rPr>
          <w:rFonts w:eastAsia="Century Schoolbook"/>
          <w:bCs/>
          <w:color w:val="000000"/>
          <w:sz w:val="24"/>
          <w:szCs w:val="24"/>
        </w:rPr>
        <w:t xml:space="preserve">; </w:t>
      </w:r>
      <w:r w:rsidRPr="0051029D">
        <w:rPr>
          <w:rFonts w:eastAsia="Century Schoolbook"/>
          <w:bCs/>
          <w:color w:val="000000"/>
          <w:sz w:val="24"/>
          <w:szCs w:val="24"/>
        </w:rPr>
        <w:t>AND</w:t>
      </w:r>
    </w:p>
    <w:p w14:paraId="7E1358B9" w14:textId="77777777" w:rsidR="00C760FC" w:rsidRPr="0051029D" w:rsidRDefault="0051029D">
      <w:pPr>
        <w:numPr>
          <w:ilvl w:val="0"/>
          <w:numId w:val="5"/>
        </w:numPr>
        <w:tabs>
          <w:tab w:val="clear" w:pos="720"/>
          <w:tab w:val="left" w:pos="2232"/>
        </w:tabs>
        <w:spacing w:before="302" w:line="312" w:lineRule="exact"/>
        <w:ind w:left="72" w:firstLine="1440"/>
        <w:jc w:val="both"/>
        <w:textAlignment w:val="baseline"/>
        <w:rPr>
          <w:rFonts w:eastAsia="Century Schoolbook"/>
          <w:bCs/>
          <w:color w:val="000000"/>
          <w:sz w:val="24"/>
          <w:szCs w:val="24"/>
        </w:rPr>
      </w:pPr>
      <w:r w:rsidRPr="0051029D">
        <w:rPr>
          <w:rFonts w:eastAsia="Century Schoolbook"/>
          <w:bCs/>
          <w:color w:val="000000"/>
          <w:sz w:val="24"/>
          <w:szCs w:val="24"/>
        </w:rPr>
        <w:t>F</w:t>
      </w:r>
      <w:r w:rsidRPr="0051029D">
        <w:rPr>
          <w:rFonts w:eastAsia="Century Schoolbook"/>
          <w:bCs/>
          <w:color w:val="000000"/>
          <w:sz w:val="24"/>
          <w:szCs w:val="24"/>
        </w:rPr>
        <w:t>ILE A COMPLAINT ABOUT CARE AND HAVE THE COMPLAINT REVIEWED WITHOUT THE COMPLAINT AFFECTING THE PATIENT</w:t>
      </w:r>
      <w:r w:rsidRPr="0051029D">
        <w:rPr>
          <w:rFonts w:eastAsia="Century Schoolbook"/>
          <w:bCs/>
          <w:color w:val="000000"/>
          <w:sz w:val="24"/>
          <w:szCs w:val="24"/>
        </w:rPr>
        <w:t>’</w:t>
      </w:r>
      <w:r w:rsidRPr="0051029D">
        <w:rPr>
          <w:rFonts w:eastAsia="Century Schoolbook"/>
          <w:bCs/>
          <w:color w:val="000000"/>
          <w:sz w:val="24"/>
          <w:szCs w:val="24"/>
        </w:rPr>
        <w:t>S CARE</w:t>
      </w:r>
      <w:r w:rsidRPr="0051029D">
        <w:rPr>
          <w:rFonts w:eastAsia="Century Schoolbook"/>
          <w:bCs/>
          <w:color w:val="000000"/>
          <w:sz w:val="24"/>
          <w:szCs w:val="24"/>
        </w:rPr>
        <w:t>.</w:t>
      </w:r>
    </w:p>
    <w:p w14:paraId="473FB8AD" w14:textId="77777777" w:rsidR="00C760FC" w:rsidRPr="0051029D" w:rsidRDefault="0051029D">
      <w:pPr>
        <w:numPr>
          <w:ilvl w:val="0"/>
          <w:numId w:val="6"/>
        </w:numPr>
        <w:tabs>
          <w:tab w:val="clear" w:pos="720"/>
          <w:tab w:val="left" w:pos="1512"/>
        </w:tabs>
        <w:spacing w:before="279" w:line="312" w:lineRule="exact"/>
        <w:ind w:left="72" w:firstLine="720"/>
        <w:jc w:val="both"/>
        <w:textAlignment w:val="baseline"/>
        <w:rPr>
          <w:rFonts w:eastAsia="Century Schoolbook"/>
          <w:bCs/>
          <w:color w:val="000000"/>
          <w:sz w:val="24"/>
          <w:szCs w:val="24"/>
        </w:rPr>
      </w:pPr>
      <w:r w:rsidRPr="0051029D">
        <w:rPr>
          <w:rFonts w:eastAsia="Century Schoolbook"/>
          <w:bCs/>
          <w:color w:val="000000"/>
          <w:sz w:val="24"/>
          <w:szCs w:val="24"/>
        </w:rPr>
        <w:t>T</w:t>
      </w:r>
      <w:r w:rsidRPr="0051029D">
        <w:rPr>
          <w:rFonts w:eastAsia="Century Schoolbook"/>
          <w:bCs/>
          <w:color w:val="000000"/>
          <w:sz w:val="24"/>
          <w:szCs w:val="24"/>
        </w:rPr>
        <w:t xml:space="preserve">HE </w:t>
      </w:r>
      <w:r w:rsidRPr="0051029D">
        <w:rPr>
          <w:rFonts w:eastAsia="Century Schoolbook"/>
          <w:bCs/>
          <w:color w:val="000000"/>
          <w:sz w:val="24"/>
          <w:szCs w:val="24"/>
        </w:rPr>
        <w:t>O</w:t>
      </w:r>
      <w:r w:rsidRPr="0051029D">
        <w:rPr>
          <w:rFonts w:eastAsia="Century Schoolbook"/>
          <w:bCs/>
          <w:color w:val="000000"/>
          <w:sz w:val="24"/>
          <w:szCs w:val="24"/>
        </w:rPr>
        <w:t xml:space="preserve">FFICE OF </w:t>
      </w:r>
      <w:r w:rsidRPr="0051029D">
        <w:rPr>
          <w:rFonts w:eastAsia="Century Schoolbook"/>
          <w:bCs/>
          <w:color w:val="000000"/>
          <w:sz w:val="24"/>
          <w:szCs w:val="24"/>
        </w:rPr>
        <w:t>H</w:t>
      </w:r>
      <w:r w:rsidRPr="0051029D">
        <w:rPr>
          <w:rFonts w:eastAsia="Century Schoolbook"/>
          <w:bCs/>
          <w:color w:val="000000"/>
          <w:sz w:val="24"/>
          <w:szCs w:val="24"/>
        </w:rPr>
        <w:t xml:space="preserve">EALTH </w:t>
      </w:r>
      <w:r w:rsidRPr="0051029D">
        <w:rPr>
          <w:rFonts w:eastAsia="Century Schoolbook"/>
          <w:bCs/>
          <w:color w:val="000000"/>
          <w:sz w:val="24"/>
          <w:szCs w:val="24"/>
        </w:rPr>
        <w:t>C</w:t>
      </w:r>
      <w:r w:rsidRPr="0051029D">
        <w:rPr>
          <w:rFonts w:eastAsia="Century Schoolbook"/>
          <w:bCs/>
          <w:color w:val="000000"/>
          <w:sz w:val="24"/>
          <w:szCs w:val="24"/>
        </w:rPr>
        <w:t xml:space="preserve">ARE </w:t>
      </w:r>
      <w:r w:rsidRPr="0051029D">
        <w:rPr>
          <w:rFonts w:eastAsia="Century Schoolbook"/>
          <w:bCs/>
          <w:color w:val="000000"/>
          <w:sz w:val="24"/>
          <w:szCs w:val="24"/>
        </w:rPr>
        <w:t>Q</w:t>
      </w:r>
      <w:r w:rsidRPr="0051029D">
        <w:rPr>
          <w:rFonts w:eastAsia="Century Schoolbook"/>
          <w:bCs/>
          <w:color w:val="000000"/>
          <w:sz w:val="24"/>
          <w:szCs w:val="24"/>
        </w:rPr>
        <w:t>UALITY SHALL MONITOR THE COMPLIANCE OF EACH HOSPITAL WITH THE REQUIREMENTS OF THIS SECTION</w:t>
      </w:r>
      <w:r w:rsidRPr="0051029D">
        <w:rPr>
          <w:rFonts w:eastAsia="Century Schoolbook"/>
          <w:bCs/>
          <w:color w:val="000000"/>
          <w:sz w:val="24"/>
          <w:szCs w:val="24"/>
        </w:rPr>
        <w:t>.</w:t>
      </w:r>
    </w:p>
    <w:p w14:paraId="627B1E78" w14:textId="77777777" w:rsidR="00C760FC" w:rsidRPr="0051029D" w:rsidRDefault="0051029D">
      <w:pPr>
        <w:spacing w:before="410" w:line="306" w:lineRule="exact"/>
        <w:ind w:left="72"/>
        <w:jc w:val="center"/>
        <w:textAlignment w:val="baseline"/>
        <w:rPr>
          <w:rFonts w:eastAsia="Century Schoolbook"/>
          <w:bCs/>
          <w:color w:val="000000"/>
          <w:spacing w:val="18"/>
          <w:sz w:val="24"/>
          <w:szCs w:val="24"/>
          <w:u w:val="single"/>
        </w:rPr>
      </w:pPr>
      <w:r w:rsidRPr="0051029D">
        <w:rPr>
          <w:rFonts w:eastAsia="Century Schoolbook"/>
          <w:bCs/>
          <w:color w:val="000000"/>
          <w:spacing w:val="18"/>
          <w:sz w:val="24"/>
          <w:szCs w:val="24"/>
          <w:u w:val="single"/>
        </w:rPr>
        <w:t xml:space="preserve">– </w:t>
      </w:r>
      <w:r w:rsidRPr="0051029D">
        <w:rPr>
          <w:rFonts w:eastAsia="Century Schoolbook"/>
          <w:bCs/>
          <w:color w:val="000000"/>
          <w:spacing w:val="18"/>
          <w:sz w:val="24"/>
          <w:szCs w:val="24"/>
          <w:u w:val="single"/>
        </w:rPr>
        <w:t xml:space="preserve">4 </w:t>
      </w:r>
      <w:r w:rsidRPr="0051029D">
        <w:rPr>
          <w:rFonts w:eastAsia="Century Schoolbook"/>
          <w:bCs/>
          <w:color w:val="000000"/>
          <w:spacing w:val="18"/>
          <w:sz w:val="24"/>
          <w:szCs w:val="24"/>
          <w:u w:val="single"/>
        </w:rPr>
        <w:t>–</w:t>
      </w:r>
    </w:p>
    <w:p w14:paraId="284CBF08" w14:textId="77777777" w:rsidR="00C760FC" w:rsidRPr="0051029D" w:rsidRDefault="00C760FC">
      <w:pPr>
        <w:rPr>
          <w:sz w:val="24"/>
          <w:szCs w:val="24"/>
        </w:rPr>
        <w:sectPr w:rsidR="00C760FC" w:rsidRPr="0051029D">
          <w:pgSz w:w="12240" w:h="15840"/>
          <w:pgMar w:top="820" w:right="1116" w:bottom="200" w:left="1044" w:header="720" w:footer="720" w:gutter="0"/>
          <w:cols w:space="720"/>
        </w:sectPr>
      </w:pPr>
    </w:p>
    <w:p w14:paraId="23495CCA" w14:textId="77777777" w:rsidR="00C760FC" w:rsidRPr="0051029D" w:rsidRDefault="0051029D">
      <w:pPr>
        <w:tabs>
          <w:tab w:val="right" w:pos="6984"/>
        </w:tabs>
        <w:spacing w:before="13" w:after="398" w:line="281" w:lineRule="exact"/>
        <w:textAlignment w:val="baseline"/>
        <w:rPr>
          <w:rFonts w:eastAsia="Century Schoolbook"/>
          <w:color w:val="000000"/>
          <w:sz w:val="24"/>
          <w:szCs w:val="24"/>
        </w:rPr>
      </w:pPr>
      <w:r w:rsidRPr="0051029D">
        <w:rPr>
          <w:rFonts w:eastAsia="Century Schoolbook"/>
          <w:color w:val="000000"/>
          <w:sz w:val="24"/>
          <w:szCs w:val="24"/>
        </w:rPr>
        <w:t>LAWRENCE J. HOGAN, JR., Governor</w:t>
      </w:r>
      <w:r w:rsidRPr="0051029D">
        <w:rPr>
          <w:rFonts w:eastAsia="Century Schoolbook"/>
          <w:color w:val="000000"/>
          <w:sz w:val="24"/>
          <w:szCs w:val="24"/>
        </w:rPr>
        <w:tab/>
        <w:t>Ch. 286</w:t>
      </w:r>
    </w:p>
    <w:p w14:paraId="507984C7" w14:textId="77777777" w:rsidR="00C760FC" w:rsidRPr="0051029D" w:rsidRDefault="00C760FC">
      <w:pPr>
        <w:spacing w:before="13" w:after="398" w:line="281" w:lineRule="exact"/>
        <w:rPr>
          <w:sz w:val="24"/>
          <w:szCs w:val="24"/>
        </w:rPr>
        <w:sectPr w:rsidR="00C760FC" w:rsidRPr="0051029D">
          <w:pgSz w:w="12240" w:h="15840"/>
          <w:pgMar w:top="820" w:right="1497" w:bottom="190" w:left="3763" w:header="720" w:footer="720" w:gutter="0"/>
          <w:cols w:space="720"/>
        </w:sectPr>
      </w:pPr>
    </w:p>
    <w:p w14:paraId="60E7A680" w14:textId="77777777" w:rsidR="00C760FC" w:rsidRPr="0051029D" w:rsidRDefault="0051029D">
      <w:pPr>
        <w:spacing w:line="289" w:lineRule="exact"/>
        <w:ind w:firstLine="720"/>
        <w:jc w:val="both"/>
        <w:textAlignment w:val="baseline"/>
        <w:rPr>
          <w:rFonts w:eastAsia="Century Schoolbook"/>
          <w:color w:val="000000"/>
          <w:sz w:val="24"/>
          <w:szCs w:val="24"/>
        </w:rPr>
      </w:pPr>
      <w:r w:rsidRPr="0051029D">
        <w:rPr>
          <w:rFonts w:eastAsia="Century Schoolbook"/>
          <w:color w:val="000000"/>
          <w:sz w:val="24"/>
          <w:szCs w:val="24"/>
        </w:rPr>
        <w:t>SECTION 2. AND BE IT FURTHER ENACTED, That, on or before January 1, 2021,  the Maryland Department of Health shall report to the General Assembly, in accordance with § 2</w:t>
      </w:r>
      <w:r w:rsidRPr="0051029D">
        <w:rPr>
          <w:rFonts w:eastAsia="Century Schoolbook"/>
          <w:color w:val="000000"/>
          <w:w w:val="65"/>
          <w:sz w:val="24"/>
          <w:szCs w:val="24"/>
        </w:rPr>
        <w:t>–</w:t>
      </w:r>
      <w:r w:rsidRPr="0051029D">
        <w:rPr>
          <w:rFonts w:eastAsia="Century Schoolbook"/>
          <w:color w:val="000000"/>
          <w:sz w:val="24"/>
          <w:szCs w:val="24"/>
        </w:rPr>
        <w:t xml:space="preserve">1246 of the State Government Article, on the compliance of hospitals with the requirements of this Act. </w:t>
      </w:r>
    </w:p>
    <w:p w14:paraId="31EB5F08" w14:textId="34340253" w:rsidR="00C760FC" w:rsidRPr="0051029D" w:rsidRDefault="0051029D">
      <w:pPr>
        <w:spacing w:before="283" w:line="289" w:lineRule="exact"/>
        <w:ind w:firstLine="720"/>
        <w:jc w:val="both"/>
        <w:textAlignment w:val="baseline"/>
        <w:rPr>
          <w:rFonts w:eastAsia="Century Schoolbook"/>
          <w:color w:val="000000"/>
          <w:sz w:val="24"/>
          <w:szCs w:val="24"/>
        </w:rPr>
      </w:pPr>
      <w:r w:rsidRPr="0051029D">
        <w:rPr>
          <w:rFonts w:eastAsia="Century Schoolbook"/>
          <w:color w:val="000000"/>
          <w:sz w:val="24"/>
          <w:szCs w:val="24"/>
        </w:rPr>
        <w:t xml:space="preserve">SECTION </w:t>
      </w:r>
      <w:r w:rsidRPr="0051029D">
        <w:rPr>
          <w:rFonts w:eastAsia="Century Schoolbook"/>
          <w:color w:val="000000"/>
          <w:sz w:val="24"/>
          <w:szCs w:val="24"/>
        </w:rPr>
        <w:t>3.</w:t>
      </w:r>
      <w:r w:rsidRPr="0051029D">
        <w:rPr>
          <w:rFonts w:eastAsia="Century Schoolbook"/>
          <w:color w:val="000000"/>
          <w:sz w:val="24"/>
          <w:szCs w:val="24"/>
        </w:rPr>
        <w:t xml:space="preserve"> AND BE IT FURTHER ENACTED, </w:t>
      </w:r>
      <w:proofErr w:type="gramStart"/>
      <w:r w:rsidRPr="0051029D">
        <w:rPr>
          <w:rFonts w:eastAsia="Century Schoolbook"/>
          <w:color w:val="000000"/>
          <w:sz w:val="24"/>
          <w:szCs w:val="24"/>
        </w:rPr>
        <w:t>That</w:t>
      </w:r>
      <w:proofErr w:type="gramEnd"/>
      <w:r w:rsidRPr="0051029D">
        <w:rPr>
          <w:rFonts w:eastAsia="Century Schoolbook"/>
          <w:color w:val="000000"/>
          <w:sz w:val="24"/>
          <w:szCs w:val="24"/>
        </w:rPr>
        <w:t xml:space="preserve"> this Act shall take effect October 1, 2019.</w:t>
      </w:r>
    </w:p>
    <w:p w14:paraId="2DA98A47" w14:textId="77777777" w:rsidR="00C760FC" w:rsidRDefault="0051029D">
      <w:pPr>
        <w:spacing w:before="296" w:after="10881" w:line="285" w:lineRule="exact"/>
        <w:textAlignment w:val="baseline"/>
        <w:rPr>
          <w:rFonts w:ascii="Century Schoolbook" w:eastAsia="Century Schoolbook" w:hAnsi="Century Schoolbook"/>
          <w:b/>
          <w:color w:val="000000"/>
          <w:sz w:val="24"/>
        </w:rPr>
      </w:pPr>
      <w:r>
        <w:rPr>
          <w:rFonts w:ascii="Century Schoolbook" w:eastAsia="Century Schoolbook" w:hAnsi="Century Schoolbook"/>
          <w:b/>
          <w:color w:val="000000"/>
          <w:sz w:val="24"/>
        </w:rPr>
        <w:t>Approved by the Governor, April 30, 2019.</w:t>
      </w:r>
    </w:p>
    <w:p w14:paraId="5C2A8D7F" w14:textId="77777777" w:rsidR="00C760FC" w:rsidRDefault="00C760FC">
      <w:pPr>
        <w:spacing w:before="296" w:after="10881" w:line="285" w:lineRule="exact"/>
        <w:sectPr w:rsidR="00C760FC">
          <w:type w:val="continuous"/>
          <w:pgSz w:w="12240" w:h="15840"/>
          <w:pgMar w:top="820" w:right="1116" w:bottom="190" w:left="1044" w:header="720" w:footer="720" w:gutter="0"/>
          <w:cols w:space="720"/>
        </w:sectPr>
      </w:pPr>
      <w:bookmarkStart w:id="0" w:name="_GoBack"/>
      <w:bookmarkEnd w:id="0"/>
    </w:p>
    <w:p w14:paraId="67833AD1" w14:textId="77777777" w:rsidR="00C760FC" w:rsidRDefault="0051029D">
      <w:pPr>
        <w:spacing w:before="52" w:line="321" w:lineRule="exact"/>
        <w:jc w:val="center"/>
        <w:textAlignment w:val="baseline"/>
        <w:rPr>
          <w:rFonts w:ascii="Century Schoolbook" w:eastAsia="Century Schoolbook" w:hAnsi="Century Schoolbook"/>
          <w:color w:val="000000"/>
          <w:spacing w:val="31"/>
          <w:w w:val="65"/>
          <w:sz w:val="31"/>
        </w:rPr>
      </w:pPr>
      <w:r>
        <w:rPr>
          <w:rFonts w:ascii="Century Schoolbook" w:eastAsia="Century Schoolbook" w:hAnsi="Century Schoolbook"/>
          <w:color w:val="000000"/>
          <w:spacing w:val="31"/>
          <w:w w:val="65"/>
          <w:sz w:val="31"/>
        </w:rPr>
        <w:t xml:space="preserve">– </w:t>
      </w:r>
      <w:r>
        <w:rPr>
          <w:rFonts w:ascii="Century Schoolbook" w:eastAsia="Century Schoolbook" w:hAnsi="Century Schoolbook"/>
          <w:color w:val="000000"/>
          <w:spacing w:val="31"/>
          <w:sz w:val="24"/>
        </w:rPr>
        <w:t xml:space="preserve">5 </w:t>
      </w:r>
      <w:r>
        <w:rPr>
          <w:rFonts w:ascii="Century Schoolbook" w:eastAsia="Century Schoolbook" w:hAnsi="Century Schoolbook"/>
          <w:color w:val="000000"/>
          <w:spacing w:val="31"/>
          <w:w w:val="65"/>
          <w:sz w:val="31"/>
        </w:rPr>
        <w:t>–</w:t>
      </w:r>
    </w:p>
    <w:sectPr w:rsidR="00C760FC">
      <w:type w:val="continuous"/>
      <w:pgSz w:w="12240" w:h="15840"/>
      <w:pgMar w:top="820" w:right="1111" w:bottom="190" w:left="10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entury Schoolbook">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D2078"/>
    <w:multiLevelType w:val="multilevel"/>
    <w:tmpl w:val="AA5AEDEE"/>
    <w:lvl w:ilvl="0">
      <w:start w:val="14"/>
      <w:numFmt w:val="decimal"/>
      <w:lvlText w:val="(%1)"/>
      <w:lvlJc w:val="left"/>
      <w:pPr>
        <w:tabs>
          <w:tab w:val="left" w:pos="720"/>
        </w:tabs>
        <w:ind w:left="720"/>
      </w:pPr>
      <w:rPr>
        <w:rFonts w:ascii="Century Schoolbook" w:eastAsia="Century Schoolbook" w:hAnsi="Century Schoolbook"/>
        <w:b/>
        <w:strike w:val="0"/>
        <w:color w:val="000000"/>
        <w:spacing w:val="0"/>
        <w:w w:val="100"/>
        <w:sz w:val="25"/>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773829"/>
    <w:multiLevelType w:val="multilevel"/>
    <w:tmpl w:val="5BC65896"/>
    <w:lvl w:ilvl="0">
      <w:start w:val="5"/>
      <w:numFmt w:val="upperLetter"/>
      <w:lvlText w:val="(%1)"/>
      <w:lvlJc w:val="left"/>
      <w:pPr>
        <w:tabs>
          <w:tab w:val="left" w:pos="720"/>
        </w:tabs>
        <w:ind w:left="720"/>
      </w:pPr>
      <w:rPr>
        <w:rFonts w:ascii="Century Schoolbook" w:eastAsia="Century Schoolbook" w:hAnsi="Century Schoolbook"/>
        <w:b/>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A84706"/>
    <w:multiLevelType w:val="multilevel"/>
    <w:tmpl w:val="01C64202"/>
    <w:lvl w:ilvl="0">
      <w:start w:val="1"/>
      <w:numFmt w:val="upperLetter"/>
      <w:lvlText w:val="(%1)"/>
      <w:lvlJc w:val="left"/>
      <w:pPr>
        <w:tabs>
          <w:tab w:val="left" w:pos="720"/>
        </w:tabs>
        <w:ind w:left="720"/>
      </w:pPr>
      <w:rPr>
        <w:rFonts w:ascii="Century Schoolbook" w:eastAsia="Century Schoolbook" w:hAnsi="Century Schoolbook"/>
        <w:strike w:val="0"/>
        <w:color w:val="000000"/>
        <w:spacing w:val="0"/>
        <w:w w:val="100"/>
        <w:sz w:val="3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CE6044"/>
    <w:multiLevelType w:val="multilevel"/>
    <w:tmpl w:val="C1CA1A5C"/>
    <w:lvl w:ilvl="0">
      <w:start w:val="1"/>
      <w:numFmt w:val="decimal"/>
      <w:lvlText w:val="(%1)"/>
      <w:lvlJc w:val="left"/>
      <w:pPr>
        <w:tabs>
          <w:tab w:val="left" w:pos="792"/>
        </w:tabs>
        <w:ind w:left="720"/>
      </w:pPr>
      <w:rPr>
        <w:rFonts w:ascii="Century Schoolbook" w:eastAsia="Century Schoolbook" w:hAnsi="Century Schoolbook"/>
        <w:strike w:val="0"/>
        <w:color w:val="000000"/>
        <w:spacing w:val="0"/>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9049BD"/>
    <w:multiLevelType w:val="multilevel"/>
    <w:tmpl w:val="59E03EEA"/>
    <w:lvl w:ilvl="0">
      <w:start w:val="1"/>
      <w:numFmt w:val="upperRoman"/>
      <w:lvlText w:val="(%1)"/>
      <w:lvlJc w:val="left"/>
      <w:pPr>
        <w:tabs>
          <w:tab w:val="left" w:pos="720"/>
        </w:tabs>
        <w:ind w:left="720"/>
      </w:pPr>
      <w:rPr>
        <w:rFonts w:ascii="Century Schoolbook" w:eastAsia="Century Schoolbook" w:hAnsi="Century Schoolbook"/>
        <w:strike w:val="0"/>
        <w:color w:val="000000"/>
        <w:spacing w:val="0"/>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835CA0"/>
    <w:multiLevelType w:val="multilevel"/>
    <w:tmpl w:val="729EB918"/>
    <w:lvl w:ilvl="0">
      <w:start w:val="1"/>
      <w:numFmt w:val="upperRoman"/>
      <w:lvlText w:val="(%1)"/>
      <w:lvlJc w:val="left"/>
      <w:pPr>
        <w:tabs>
          <w:tab w:val="left" w:pos="720"/>
        </w:tabs>
        <w:ind w:left="720"/>
      </w:pPr>
      <w:rPr>
        <w:rFonts w:ascii="Century Schoolbook" w:eastAsia="Century Schoolbook" w:hAnsi="Century Schoolbook"/>
        <w:strike w:val="0"/>
        <w:color w:val="000000"/>
        <w:spacing w:val="0"/>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C760FC"/>
    <w:rsid w:val="0051029D"/>
    <w:rsid w:val="00C760FC"/>
    <w:rsid w:val="00CD04D3"/>
    <w:rsid w:val="00F36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E2F8"/>
  <w15:docId w15:val="{31D557AE-DDC5-4F49-A727-E426714C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28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Alfred Maneki</cp:lastModifiedBy>
  <cp:revision>2</cp:revision>
  <dcterms:created xsi:type="dcterms:W3CDTF">2019-10-07T21:16:00Z</dcterms:created>
  <dcterms:modified xsi:type="dcterms:W3CDTF">2019-10-07T21:46:00Z</dcterms:modified>
</cp:coreProperties>
</file>